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53" w:rsidRPr="00EF3497" w:rsidRDefault="00831B53" w:rsidP="00831B53">
      <w:pPr>
        <w:jc w:val="both"/>
        <w:rPr>
          <w:b/>
          <w:sz w:val="26"/>
          <w:szCs w:val="26"/>
        </w:rPr>
      </w:pPr>
    </w:p>
    <w:p w:rsidR="00831B53" w:rsidRPr="00EF3497" w:rsidRDefault="00831B53" w:rsidP="00831B53">
      <w:pPr>
        <w:jc w:val="both"/>
        <w:rPr>
          <w:b/>
          <w:sz w:val="26"/>
          <w:szCs w:val="26"/>
        </w:rPr>
      </w:pPr>
      <w:r w:rsidRPr="00EF3497">
        <w:rPr>
          <w:b/>
          <w:sz w:val="26"/>
          <w:szCs w:val="26"/>
        </w:rPr>
        <w:t xml:space="preserve">Câu 1: </w:t>
      </w:r>
    </w:p>
    <w:p w:rsidR="00831B53" w:rsidRPr="00EF3497" w:rsidRDefault="00831B53" w:rsidP="00831B53">
      <w:pPr>
        <w:ind w:firstLine="360"/>
        <w:jc w:val="both"/>
        <w:rPr>
          <w:sz w:val="26"/>
          <w:szCs w:val="26"/>
        </w:rPr>
      </w:pPr>
      <w:r w:rsidRPr="00EF3497">
        <w:rPr>
          <w:sz w:val="26"/>
          <w:szCs w:val="26"/>
        </w:rPr>
        <w:t xml:space="preserve">Một người </w:t>
      </w:r>
      <w:r>
        <w:rPr>
          <w:sz w:val="26"/>
          <w:szCs w:val="26"/>
        </w:rPr>
        <w:t xml:space="preserve">đạp </w:t>
      </w:r>
      <w:proofErr w:type="gramStart"/>
      <w:r>
        <w:rPr>
          <w:sz w:val="26"/>
          <w:szCs w:val="26"/>
        </w:rPr>
        <w:t>xe</w:t>
      </w:r>
      <w:proofErr w:type="gramEnd"/>
      <w:r>
        <w:rPr>
          <w:sz w:val="26"/>
          <w:szCs w:val="26"/>
        </w:rPr>
        <w:t xml:space="preserve"> qua một con đường gồm ba</w:t>
      </w:r>
      <w:r w:rsidRPr="00EF3497">
        <w:rPr>
          <w:sz w:val="26"/>
          <w:szCs w:val="26"/>
        </w:rPr>
        <w:t xml:space="preserve"> đoạn</w:t>
      </w:r>
      <w:r>
        <w:rPr>
          <w:sz w:val="26"/>
          <w:szCs w:val="26"/>
        </w:rPr>
        <w:t xml:space="preserve"> có</w:t>
      </w:r>
      <w:r w:rsidRPr="00472834">
        <w:rPr>
          <w:sz w:val="26"/>
          <w:szCs w:val="26"/>
        </w:rPr>
        <w:t xml:space="preserve"> </w:t>
      </w:r>
      <w:r w:rsidRPr="00EF3497">
        <w:rPr>
          <w:sz w:val="26"/>
          <w:szCs w:val="26"/>
        </w:rPr>
        <w:t>độ dài bằng nhau</w:t>
      </w:r>
      <w:r>
        <w:rPr>
          <w:sz w:val="26"/>
          <w:szCs w:val="26"/>
        </w:rPr>
        <w:t xml:space="preserve"> gồm</w:t>
      </w:r>
      <w:r w:rsidRPr="00EF3497">
        <w:rPr>
          <w:sz w:val="26"/>
          <w:szCs w:val="26"/>
        </w:rPr>
        <w:t xml:space="preserve"> lên dốc</w:t>
      </w:r>
      <w:r>
        <w:rPr>
          <w:sz w:val="26"/>
          <w:szCs w:val="26"/>
        </w:rPr>
        <w:t>, nằm ngang</w:t>
      </w:r>
      <w:r w:rsidRPr="00EF3497">
        <w:rPr>
          <w:sz w:val="26"/>
          <w:szCs w:val="26"/>
        </w:rPr>
        <w:t xml:space="preserve"> </w:t>
      </w:r>
      <w:r>
        <w:rPr>
          <w:sz w:val="26"/>
          <w:szCs w:val="26"/>
        </w:rPr>
        <w:t>và xuống dốc</w:t>
      </w:r>
      <w:r w:rsidRPr="00EF3497">
        <w:rPr>
          <w:sz w:val="26"/>
          <w:szCs w:val="26"/>
        </w:rPr>
        <w:t>. Vận tốc của người</w:t>
      </w:r>
      <w:r>
        <w:rPr>
          <w:sz w:val="26"/>
          <w:szCs w:val="26"/>
        </w:rPr>
        <w:t xml:space="preserve"> khi lên dốc </w:t>
      </w:r>
      <w:proofErr w:type="gramStart"/>
      <w:r>
        <w:rPr>
          <w:sz w:val="26"/>
          <w:szCs w:val="26"/>
        </w:rPr>
        <w:t xml:space="preserve">là </w:t>
      </w:r>
      <w:proofErr w:type="gramEnd"/>
      <w:r w:rsidRPr="00472834">
        <w:rPr>
          <w:position w:val="-10"/>
          <w:sz w:val="26"/>
          <w:szCs w:val="26"/>
        </w:rPr>
        <w:object w:dxaOrig="12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6.5pt" o:ole="">
            <v:imagedata r:id="rId4" o:title=""/>
          </v:shape>
          <o:OLEObject Type="Embed" ProgID="Equation.3" ShapeID="_x0000_i1025" DrawAspect="Content" ObjectID="_1644462967" r:id="rId5"/>
        </w:object>
      </w:r>
      <w:r>
        <w:rPr>
          <w:sz w:val="26"/>
          <w:szCs w:val="26"/>
        </w:rPr>
        <w:t xml:space="preserve">, trên đường nằm ngang là </w:t>
      </w:r>
      <w:r w:rsidRPr="00472834">
        <w:rPr>
          <w:position w:val="-10"/>
          <w:sz w:val="26"/>
          <w:szCs w:val="26"/>
        </w:rPr>
        <w:object w:dxaOrig="1240" w:dyaOrig="340">
          <v:shape id="_x0000_i1026" type="#_x0000_t75" style="width:61.5pt;height:16.5pt" o:ole="">
            <v:imagedata r:id="rId6" o:title=""/>
          </v:shape>
          <o:OLEObject Type="Embed" ProgID="Equation.3" ShapeID="_x0000_i1026" DrawAspect="Content" ObjectID="_1644462968" r:id="rId7"/>
        </w:object>
      </w:r>
      <w:r>
        <w:rPr>
          <w:sz w:val="26"/>
          <w:szCs w:val="26"/>
        </w:rPr>
        <w:t xml:space="preserve"> và xuống dốc là </w:t>
      </w:r>
      <w:r w:rsidRPr="00472834">
        <w:rPr>
          <w:position w:val="-12"/>
          <w:sz w:val="26"/>
          <w:szCs w:val="26"/>
        </w:rPr>
        <w:object w:dxaOrig="1240" w:dyaOrig="360">
          <v:shape id="_x0000_i1027" type="#_x0000_t75" style="width:61.5pt;height:18pt" o:ole="">
            <v:imagedata r:id="rId8" o:title=""/>
          </v:shape>
          <o:OLEObject Type="Embed" ProgID="Equation.3" ShapeID="_x0000_i1027" DrawAspect="Content" ObjectID="_1644462969" r:id="rId9"/>
        </w:object>
      </w:r>
      <w:r w:rsidRPr="00EF3497">
        <w:rPr>
          <w:sz w:val="26"/>
          <w:szCs w:val="26"/>
        </w:rPr>
        <w:t>. Tính vận tốc trung bình của người đó</w:t>
      </w:r>
      <w:r>
        <w:rPr>
          <w:sz w:val="26"/>
          <w:szCs w:val="26"/>
        </w:rPr>
        <w:t xml:space="preserve"> khi đi hết con đường</w:t>
      </w:r>
      <w:r w:rsidRPr="00EF3497">
        <w:rPr>
          <w:sz w:val="26"/>
          <w:szCs w:val="26"/>
        </w:rPr>
        <w:t>.</w:t>
      </w:r>
    </w:p>
    <w:p w:rsidR="00831B53" w:rsidRDefault="00831B53" w:rsidP="00831B53">
      <w:pPr>
        <w:jc w:val="both"/>
        <w:rPr>
          <w:b/>
          <w:sz w:val="26"/>
          <w:szCs w:val="26"/>
        </w:rPr>
      </w:pPr>
      <w:r w:rsidRPr="00EF3497">
        <w:rPr>
          <w:b/>
          <w:sz w:val="26"/>
          <w:szCs w:val="26"/>
        </w:rPr>
        <w:t>Câu 2:</w:t>
      </w:r>
      <w:r w:rsidRPr="00EF3497">
        <w:rPr>
          <w:b/>
          <w:i/>
          <w:sz w:val="26"/>
          <w:szCs w:val="26"/>
        </w:rPr>
        <w:t xml:space="preserve"> </w:t>
      </w:r>
    </w:p>
    <w:p w:rsidR="00831B53" w:rsidRPr="00016278" w:rsidRDefault="00831B53" w:rsidP="00831B53">
      <w:pPr>
        <w:ind w:firstLine="360"/>
        <w:jc w:val="both"/>
        <w:rPr>
          <w:sz w:val="26"/>
          <w:szCs w:val="26"/>
        </w:rPr>
      </w:pPr>
      <w:r w:rsidRPr="00016278">
        <w:rPr>
          <w:sz w:val="26"/>
          <w:szCs w:val="26"/>
        </w:rPr>
        <w:t>Từ thành phố A vào lúc 10 giờ sáng</w:t>
      </w:r>
      <w:r>
        <w:rPr>
          <w:sz w:val="26"/>
          <w:szCs w:val="26"/>
        </w:rPr>
        <w:t>,</w:t>
      </w:r>
      <w:r w:rsidRPr="00016278">
        <w:rPr>
          <w:sz w:val="26"/>
          <w:szCs w:val="26"/>
        </w:rPr>
        <w:t xml:space="preserve"> một người đi xe đạp xuất phát để đi đến thành phố B cách thành phố A là 90km. Sau đó 30 phút một người đi xe máy cũng khởi hành đi từ A đến B. Đến 11 giờ thì vượt người đi xe đạp. Khi đến B người đi xe máy nghỉ lại 30 phút rồi quay đầu đi về thành phố A với vận tốc không đổi và gặp lại người đi xe đạ</w:t>
      </w:r>
      <w:r>
        <w:rPr>
          <w:sz w:val="26"/>
          <w:szCs w:val="26"/>
        </w:rPr>
        <w:t>p lúc 14</w:t>
      </w:r>
      <w:r w:rsidRPr="00016278">
        <w:rPr>
          <w:sz w:val="26"/>
          <w:szCs w:val="26"/>
        </w:rPr>
        <w:t xml:space="preserve"> giờ 40 phút chiều cùng ngày.</w:t>
      </w:r>
    </w:p>
    <w:p w:rsidR="00831B53" w:rsidRPr="00EF3497" w:rsidRDefault="00831B53" w:rsidP="00831B53">
      <w:pPr>
        <w:ind w:firstLine="360"/>
        <w:jc w:val="both"/>
        <w:rPr>
          <w:b/>
          <w:sz w:val="26"/>
          <w:szCs w:val="26"/>
        </w:rPr>
      </w:pPr>
      <w:r w:rsidRPr="00016278">
        <w:rPr>
          <w:sz w:val="26"/>
          <w:szCs w:val="26"/>
        </w:rPr>
        <w:t>Hãy xác định thời gian xe đạp, xe máy đến thành phố</w:t>
      </w:r>
      <w:r>
        <w:rPr>
          <w:sz w:val="26"/>
          <w:szCs w:val="26"/>
        </w:rPr>
        <w:t xml:space="preserve"> B. Cho</w:t>
      </w:r>
      <w:r w:rsidRPr="00016278">
        <w:rPr>
          <w:sz w:val="26"/>
          <w:szCs w:val="26"/>
        </w:rPr>
        <w:t xml:space="preserve"> rằng vận tốc của 2 xe không đổi và đoạn đường AB là thẳng.</w:t>
      </w:r>
    </w:p>
    <w:p w:rsidR="00831B53" w:rsidRPr="00EF3497" w:rsidRDefault="00831B53" w:rsidP="00831B53">
      <w:pPr>
        <w:jc w:val="both"/>
        <w:rPr>
          <w:sz w:val="26"/>
          <w:szCs w:val="26"/>
        </w:rPr>
      </w:pPr>
      <w:r w:rsidRPr="00EF3497">
        <w:rPr>
          <w:b/>
          <w:sz w:val="26"/>
          <w:szCs w:val="26"/>
        </w:rPr>
        <w:t>Câu 3:</w:t>
      </w:r>
      <w:r w:rsidRPr="00EF3497">
        <w:rPr>
          <w:b/>
          <w:i/>
          <w:sz w:val="26"/>
          <w:szCs w:val="26"/>
        </w:rPr>
        <w:t xml:space="preserve"> </w:t>
      </w:r>
    </w:p>
    <w:p w:rsidR="00831B53" w:rsidRPr="00EF3497" w:rsidRDefault="00831B53" w:rsidP="00831B53">
      <w:pPr>
        <w:ind w:firstLine="360"/>
        <w:jc w:val="both"/>
        <w:rPr>
          <w:sz w:val="26"/>
          <w:szCs w:val="26"/>
        </w:rPr>
      </w:pPr>
      <w:r w:rsidRPr="00EF3497">
        <w:rPr>
          <w:sz w:val="26"/>
          <w:szCs w:val="26"/>
        </w:rPr>
        <w:t xml:space="preserve">Có hai bình cách nhiệt, bình thứ nhất chứa 5 lít nước </w:t>
      </w:r>
      <w:proofErr w:type="gramStart"/>
      <w:r w:rsidRPr="00EF3497">
        <w:rPr>
          <w:sz w:val="26"/>
          <w:szCs w:val="26"/>
        </w:rPr>
        <w:t xml:space="preserve">ở </w:t>
      </w:r>
      <w:proofErr w:type="gramEnd"/>
      <w:r w:rsidRPr="00EF3497">
        <w:rPr>
          <w:position w:val="-6"/>
          <w:sz w:val="26"/>
          <w:szCs w:val="26"/>
        </w:rPr>
        <w:object w:dxaOrig="580" w:dyaOrig="320">
          <v:shape id="_x0000_i1028" type="#_x0000_t75" style="width:28.5pt;height:16.5pt" o:ole="">
            <v:imagedata r:id="rId10" o:title=""/>
          </v:shape>
          <o:OLEObject Type="Embed" ProgID="Equation.3" ShapeID="_x0000_i1028" DrawAspect="Content" ObjectID="_1644462970" r:id="rId11"/>
        </w:object>
      </w:r>
      <w:r w:rsidRPr="00EF3497">
        <w:rPr>
          <w:sz w:val="26"/>
          <w:szCs w:val="26"/>
        </w:rPr>
        <w:t xml:space="preserve">, bình thứ hai chứa 3 lít nước ở </w:t>
      </w:r>
      <w:r w:rsidRPr="00EF3497">
        <w:rPr>
          <w:position w:val="-6"/>
          <w:sz w:val="26"/>
          <w:szCs w:val="26"/>
        </w:rPr>
        <w:object w:dxaOrig="580" w:dyaOrig="320">
          <v:shape id="_x0000_i1029" type="#_x0000_t75" style="width:28.5pt;height:16.5pt" o:ole="">
            <v:imagedata r:id="rId12" o:title=""/>
          </v:shape>
          <o:OLEObject Type="Embed" ProgID="Equation.3" ShapeID="_x0000_i1029" DrawAspect="Content" ObjectID="_1644462971" r:id="rId13"/>
        </w:object>
      </w:r>
      <w:r w:rsidRPr="00EF3497">
        <w:rPr>
          <w:sz w:val="26"/>
          <w:szCs w:val="26"/>
        </w:rPr>
        <w:t>.</w:t>
      </w:r>
    </w:p>
    <w:p w:rsidR="00831B53" w:rsidRPr="00EF3497" w:rsidRDefault="00831B53" w:rsidP="00831B53">
      <w:pPr>
        <w:ind w:firstLine="360"/>
        <w:jc w:val="both"/>
        <w:rPr>
          <w:sz w:val="26"/>
          <w:szCs w:val="26"/>
        </w:rPr>
      </w:pPr>
      <w:r w:rsidRPr="00EF3497">
        <w:rPr>
          <w:sz w:val="26"/>
          <w:szCs w:val="26"/>
        </w:rPr>
        <w:t>a) Rót hết nước từ bình thứ hai sang bình thứ nhất. Tính nhiệt độ của nước khi có sự cân bằng nhiệt.</w:t>
      </w:r>
    </w:p>
    <w:p w:rsidR="00831B53" w:rsidRPr="00EF3497" w:rsidRDefault="003E2F77" w:rsidP="00831B53">
      <w:pPr>
        <w:ind w:firstLine="360"/>
        <w:jc w:val="both"/>
        <w:rPr>
          <w:sz w:val="26"/>
          <w:szCs w:val="26"/>
        </w:rPr>
      </w:pPr>
      <w:r>
        <w:rPr>
          <w:noProof/>
          <w:sz w:val="26"/>
          <w:szCs w:val="26"/>
        </w:rPr>
        <w:pict>
          <v:group id="Group 2" o:spid="_x0000_s1026" style="position:absolute;left:0;text-align:left;margin-left:273.6pt;margin-top:53.6pt;width:224.25pt;height:183.15pt;z-index:251660288" coordorigin="5850,9602" coordsize="4485,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QgTQgAAN1gAAAOAAAAZHJzL2Uyb0RvYy54bWzsXVtz2kYUfu9M/4NG7wSttLoxwZkE7LQz&#10;aZNp0r7LQoCmQlIl2eB2+t979uxqWWGwMa4hCevM2AKJZXX207fnntdvVovMuE2qOi3yoUleWaaR&#10;5HExSfPZ0Pz9y1UvMI26ifJJlBV5MjTvktp8c/HjD6+X5SCxi3mRTZLKgEHyerAsh+a8acpBv1/H&#10;82QR1a+KMsnh5LSoFlEDL6tZf1JFSxh9kfVty/L6y6KalFURJ3UN7475SfMCx59Ok7j5OJ3WSWNk&#10;QxPm1uDvCn9fs9/9i9fRYFZF5TyNxTSiA2axiNIcvlQONY6ayLip0ntDLdK4Kupi2ryKi0W/mE7T&#10;OMF7gLsh1sbdvK+KmxLvZTZYzkopJhDthpwOHjb+9fZTZaQTWDvTyKMFLBF+q2Ez0SzL2QCueF+V&#10;n8tPFb8/OPxQxH/WcLq/eZ69nvGLjevlL8UEhotumgJFs5pWCzYE3LSxwhW4kyuQrBojhjftgPqh&#10;75pGDOdsx/Ysy+VrFM9hIdnn3MCFhYTToWfhJKNBPL8Un6c0EB92PM9hn+xHA/7FOFkxOXZngLd6&#10;LdL6eSL9PI/KBFeqZgITIrVbkf4GOIzyWZYYOCf25XBVK9OaC9TIi9EcrkreVlWxnCfRBCZF8B46&#10;H2AvaliORyXsUc9HSRFiB/jF0aAVdOCDEFHIgdcRUzQoq7p5nxQLgx0MzQrmjusX3X6oGy7R9hK2&#10;nHWRpZOrNMvwRTW7HmWVcRvB8zay2D8xeueyLDeWsICu7eLInXO1OoSFP9uGWKQNEEeWLoZmIC+K&#10;Bkxsl/kEphkNmijN+DGAIMsRr1x0fP2vi8kdiLEqOCsAi8HBvKj+No0lMMLQrP+6iarENLKfc1iK&#10;kFDKKARfUNe34UWlnrlWz0R5DEMNzcY0+OGo4bRzU1bpbA7fRPDe8+ItPCDTFCXLlpbPSkwWIHok&#10;rDr3sUqZ3DvQg9V+IawGLgECgqeaEIf47Is1VjVWZ9t5ld7HKu4SR8KqR52QY9V2YS/SWIWtVWN1&#10;B1ZBHeFq1VoHwA33SFgNaABPC+NVGxSnnVjFM1JV0jrAeeoAXovVD2meGLgLC5iO8k+VUAb2Uj0D&#10;2xKws2wX8b7ezm3Y4bnu2eqGrWXQqpVC88xgFg9pnnnB1E6k3/9BoQRbS+iND+qQeB+gCLcKChp5&#10;/4RWeBlcBrRHbe+yR63xuPf2akR73hXx3bEzHo3G5F92L4QO5ulkkuRs6q3BSeh+1ocwfbmpKE1O&#10;KYZ+d3S0fUDfb//ipLdSNYgQ3z+etgl2CWdFRFrAeOlApIUOGDBccaRB2CW4kMI+zYwcDTR0sAA+&#10;zg1o4H5SgIb4eDbQbH+T0jTQzp7RgGkUoBFknAOR5juesC8IddEIX2+eYB5rTjvzzRPA1cEa+ggP&#10;xpot/C62bwt3ausj1FjTihrzyqm8JsIC6L/eyygwplla/tR6O4XvX/rwie0FG94+t/VMa6XtXJU2&#10;IgMnaB4QNWiyF+iYcSag5gcyCHJvMxUhEAogZyZQGym65/7QhuhGwPL7MUQBWx1+U2Mee0FtB7/5&#10;wv1BKISJ0EXR7qouU+60UXrO3g8iAxic39TgxV6g28pvNnU2gryC32zuF9H8dob+DyLjDxxqauzh&#10;qVBba20W2dTaWqhR75F0Ar2Xfr97aTd+wMP4B9qlD2HNd/UOeu4uEBlA+AipRgZRIwgvnlblUlAa&#10;WUjVImQz4iB4kDiPWK9JBmZx/WB465CsqOPFwbYGknQuFU+llFEHjk417PDS6FQir8Td0AdDjU7M&#10;Oz3vTD/gLNXk5fbpU7bprSavR0PuSA5Z/m7H4iUt7rSj5Xwj/ixbVnEkQ9ThiTH/ragLiAu+QtyL&#10;LWtjL9aw04kmJotuqbB7cvxCcbUQy3HAnEa02ZBa0iG51gB2LYxnaGfLGTpbIIAqwIZ6n63GLV5a&#10;7/Ndp82DCryNDZjF2NDl7HpoKO0G5x5miUw3YzUVzy7j+Gaz7nZbZ1f4w9gB5KxcdkB6XrO6Xolt&#10;UherqIVVMmrzhYVV3hWrtl5NFlYZzQrebuPOL1W24nu0LbG699SFFuw9LNDjcTts91P3WIlV55Fj&#10;G5J8A8ZkhU1fX1Kqgnt4CNSSric/Hjz5SeTZEpta7+ywdwWc1qNX1O2FvhX0LBK+g3pAGtLxVTfP&#10;Ft3evL70GTvSs3nuieVqMk2YTb9N4G3/bkvkZUwhyjg1YWypxJQRtxMThueyGkJUIX1ITOiokJow&#10;tpaRasLYo771cMKQFpHWMFQNQ8ZNT0wYkL4E3mROGFDKpQmj7bSgNQzVuIgGR9MwpFWrCUMlDBn8&#10;PjFhSEc8gf4oG7lnWsPQGobs1XE0wpA5lZowVMKQKQwnJozAA68gahi25WnC6MvCWq1hnEjDkPmw&#10;mjBUwpBZJScmDN9zWqcnVPdrk0QThlA0u/GOI5okMqtZE4ZKGDLR5+SE0UZJbA9qu7QPQ/swuGV6&#10;MsKQvW00YSiEAUnLIn+B9STE3msG9OoRASXoWMkqRli0MV7loguobFqJV3+5K6HjJ6+mVDIKeXOX&#10;emfPSkzt+qON1YrCzcBjtXnM8Xm/sGmd0PBYnnXdVBFrtzgq8hwaWRYV77q4o5eljKu+fG6D0aCs&#10;mirFxqDQcnJoLpIJNJtMoJEuOwKxf7XhXSmoA5Ia+CPH7o5B5Hg9h1jXKZ4KduLt0HPYgwbIXnew&#10;bYtDpYMOKgseKUrWSQPQcXYn/HTSACMPgNVeSQOyfEZvh+p2KNP5TkwYfigaAoWei0vF0c0aZq8J&#10;w3Y1Yax7T+ukgRdNGpAVTd8KYYCugT30kQ5Fv3/WpF99Dcfq/0pw8R8AAAD//wMAUEsDBBQABgAI&#10;AAAAIQBUN1u/4QAAAAsBAAAPAAAAZHJzL2Rvd25yZXYueG1sTI/BTsMwEETvSPyDtUjcqB1MAoQ4&#10;VVUBpwqJFglxc+NtEjVeR7GbpH+Pe4Ljap5m3hbL2XZsxMG3jhQkCwEMqXKmpVrB1+7t7gmYD5qM&#10;7hyhgjN6WJbXV4XOjZvoE8dtqFksIZ9rBU0Ifc65rxq02i9cjxSzgxusDvEcam4GPcVy2/F7ITJu&#10;dUtxodE9rhusjtuTVfA+6Wklk9dxczyszz+79ON7k6BStzfz6gVYwDn8wXDRj+pQRqe9O5HxrFOQ&#10;pg9ZRGMgJbALIIRMgO0VyMfnDHhZ8P8/lL8AAAD//wMAUEsBAi0AFAAGAAgAAAAhALaDOJL+AAAA&#10;4QEAABMAAAAAAAAAAAAAAAAAAAAAAFtDb250ZW50X1R5cGVzXS54bWxQSwECLQAUAAYACAAAACEA&#10;OP0h/9YAAACUAQAACwAAAAAAAAAAAAAAAAAvAQAAX3JlbHMvLnJlbHNQSwECLQAUAAYACAAAACEA&#10;kvVUIE0IAADdYAAADgAAAAAAAAAAAAAAAAAuAgAAZHJzL2Uyb0RvYy54bWxQSwECLQAUAAYACAAA&#10;ACEAVDdbv+EAAAALAQAADwAAAAAAAAAAAAAAAACnCgAAZHJzL2Rvd25yZXYueG1sUEsFBgAAAAAE&#10;AAQA8wAAALULAAAAAA==&#10;" o:allowincell="f">
            <v:rect id="Rectangle 3" o:spid="_x0000_s1027" style="position:absolute;left:6467;top:11283;width:870;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IQMMA&#10;AADaAAAADwAAAGRycy9kb3ducmV2LnhtbESPQWvCQBSE7wX/w/KE3urGgKVG1yBiS4VCUQNeH7vP&#10;JJh9G7Ibk/bXdwuFHoeZ+YZZ56NtxJ06XztWMJ8lIIi1MzWXCorz69MLCB+QDTaOScEXecg3k4c1&#10;ZsYNfKT7KZQiQthnqKAKoc2k9Loii37mWuLoXV1nMUTZldJ0OES4bWSaJM/SYs1xocKWdhXp26m3&#10;CvSyPwwlHz7xu/CLt0u/1x+LQqnH6bhdgQg0hv/wX/vdKEj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FIQMMAAADaAAAADwAAAAAAAAAAAAAAAACYAgAAZHJzL2Rv&#10;d25yZXYueG1sUEsFBgAAAAAEAAQA9QAAAIgDAAAAAA==&#10;" fillcolor="silver"/>
            <v:rect id="Rectangle 4" o:spid="_x0000_s1028" style="position:absolute;left:8511;top:11317;width:870;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t28MA&#10;AADaAAAADwAAAGRycy9kb3ducmV2LnhtbESPQWvCQBSE74L/YXlCb3Vji9KmriKlLQqCNA30+th9&#10;JsHs25DdmNRf7woFj8PMfMMs14OtxZlaXzlWMJsmIIi1MxUXCvKfz8cXED4gG6wdk4I/8rBejUdL&#10;TI3r+ZvOWShEhLBPUUEZQpNK6XVJFv3UNcTRO7rWYoiyLaRpsY9wW8unJFlIixXHhRIbei9Jn7LO&#10;KtCv3a4veHfAS+7nX7/dh97Pc6UeJsPmDUSgIdzD/+2tUfAMtyvx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t28MAAADaAAAADwAAAAAAAAAAAAAAAACYAgAAZHJzL2Rv&#10;d25yZXYueG1sUEsFBgAAAAAEAAQA9QAAAIgDAAAAAA==&#10;" fillcolor="silver"/>
            <v:rect id="Rectangle 5" o:spid="_x0000_s1029" style="position:absolute;left:6439;top:12550;width:870;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1r8MA&#10;AADaAAAADwAAAGRycy9kb3ducmV2LnhtbESPQWvCQBSE74L/YXlCb3VjqdKmriKlLQqCNA30+th9&#10;JsHs25DdmNRf7woFj8PMfMMs14OtxZlaXzlWMJsmIIi1MxUXCvKfz8cXED4gG6wdk4I/8rBejUdL&#10;TI3r+ZvOWShEhLBPUUEZQpNK6XVJFv3UNcTRO7rWYoiyLaRpsY9wW8unJFlIixXHhRIbei9Jn7LO&#10;KtCv3a4veHfAS+7nX7/dh97Pc6UeJsPmDUSgIdzD/+2tUfAMtyvx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1r8MAAADaAAAADwAAAAAAAAAAAAAAAACYAgAAZHJzL2Rv&#10;d25yZXYueG1sUEsFBgAAAAAEAAQA9QAAAIgDAAAAAA==&#10;" fillcolor="silver"/>
            <v:rect id="Rectangle 6" o:spid="_x0000_s1030" style="position:absolute;left:8484;top:12585;width:870;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QNMMA&#10;AADaAAAADwAAAGRycy9kb3ducmV2LnhtbESPQWvCQBSE7wX/w/IEb3WjkNJGVxGxRaFQGgNeH7vP&#10;JJh9G7Ibk/bXdwuFHoeZ+YZZb0fbiDt1vnasYDFPQBBrZ2ouFRTn18dnED4gG2wck4Iv8rDdTB7W&#10;mBk38Cfd81CKCGGfoYIqhDaT0uuKLPq5a4mjd3WdxRBlV0rT4RDhtpHLJHmSFmuOCxW2tK9I3/Le&#10;KtAv/Wko+fSB34VP3y79Qb+nhVKz6bhbgQg0hv/wX/toFKT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jQNMMAAADaAAAADwAAAAAAAAAAAAAAAACYAgAAZHJzL2Rv&#10;d25yZXYueG1sUEsFBgAAAAAEAAQA9QAAAIgDAAAAAA==&#10;" fillcolor="silver"/>
            <v:line id="Line 7" o:spid="_x0000_s1031" style="position:absolute;visibility:visible" from="8204,10256" to="10335,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 from="9386,11489" to="10335,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 from="9386,12756" to="10335,1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 from="7369,11454" to="8508,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 from="7321,12722" to="8460,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flip:x;visibility:visible" from="5850,12687" to="6420,1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037" style="position:absolute;visibility:visible" from="7867,11454" to="7867,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flip:x;visibility:visible" from="5874,11420" to="6443,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39" style="position:absolute;visibility:visible" from="7867,12433" to="7867,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 from="5850,10187" to="5850,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 from="5850,10187" to="6609,1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oval id="Oval 18" o:spid="_x0000_s1042" style="position:absolute;left:6543;top:10119;width:9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oval id="Oval 19" o:spid="_x0000_s1043" style="position:absolute;left:8204;top:10153;width:9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line id="Line 20" o:spid="_x0000_s1044" style="position:absolute;flip:x;visibility:visible" from="6491,9975" to="6681,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1" o:spid="_x0000_s1045" style="position:absolute;flip:x;visibility:visible" from="8152,10009" to="8342,10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2" o:spid="_x0000_s1046" style="position:absolute;visibility:visible" from="10335,10249" to="10335,1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oval id="Oval 23" o:spid="_x0000_s1047" style="position:absolute;left:7536;top:11865;width:68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UQsQA&#10;AADbAAAADwAAAGRycy9kb3ducmV2LnhtbESPUWvCMBSF3wX/Q7iDvYimliGjmsoQBj4Ic84fcG3u&#10;0q7NTZdE2/37ZTDw8XDO+Q5nsx1tJ27kQ+NYwXKRgSCunG7YKDh/vM6fQYSIrLFzTAp+KMC2nE42&#10;WGg38DvdTtGIBOFQoII6xr6QMlQ1WQwL1xMn79N5izFJb6T2OCS47WSeZStpseG0UGNPu5qq9nS1&#10;Ci6Xsxvlt387zkzr8elr6M3hqNTjw/iyBhFpjPfwf3uvFeQ5/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lELEAAAA2wAAAA8AAAAAAAAAAAAAAAAAmAIAAGRycy9k&#10;b3ducmV2LnhtbFBLBQYAAAAABAAEAPUAAACJAwAAAAA=&#10;" filled="f">
              <v:textbox>
                <w:txbxContent>
                  <w:p w:rsidR="00831B53" w:rsidRPr="004E4843" w:rsidRDefault="00831B53" w:rsidP="00831B53">
                    <w:pPr>
                      <w:rPr>
                        <w:sz w:val="32"/>
                        <w:szCs w:val="32"/>
                      </w:rPr>
                    </w:pPr>
                  </w:p>
                </w:txbxContent>
              </v:textbox>
            </v:oval>
            <v:shapetype id="_x0000_t202" coordsize="21600,21600" o:spt="202" path="m,l,21600r21600,l21600,xe">
              <v:stroke joinstyle="miter"/>
              <v:path gradientshapeok="t" o:connecttype="rect"/>
            </v:shapetype>
            <v:shape id="Text Box 2" o:spid="_x0000_s1048" type="#_x0000_t202" style="position:absolute;left:7647;top:11865;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31B53" w:rsidRDefault="00831B53" w:rsidP="00831B53">
                    <w:r>
                      <w:t>V</w:t>
                    </w:r>
                  </w:p>
                </w:txbxContent>
              </v:textbox>
            </v:shape>
            <v:shape id="Text Box 2" o:spid="_x0000_s1049" type="#_x0000_t202" style="position:absolute;left:6540;top:10767;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31B53" w:rsidRDefault="00831B53" w:rsidP="00831B53">
                    <w:r>
                      <w:t>R</w:t>
                    </w:r>
                    <w:r w:rsidRPr="001C65FF">
                      <w:rPr>
                        <w:vertAlign w:val="subscript"/>
                      </w:rPr>
                      <w:t>1</w:t>
                    </w:r>
                  </w:p>
                </w:txbxContent>
              </v:textbox>
            </v:shape>
            <v:shape id="Text Box 2" o:spid="_x0000_s1050" type="#_x0000_t202" style="position:absolute;left:8678;top:10784;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31B53" w:rsidRDefault="00831B53" w:rsidP="00831B53">
                    <w:r>
                      <w:t>R</w:t>
                    </w:r>
                    <w:r w:rsidRPr="001C65FF">
                      <w:rPr>
                        <w:vertAlign w:val="subscript"/>
                      </w:rPr>
                      <w:t>2</w:t>
                    </w:r>
                  </w:p>
                </w:txbxContent>
              </v:textbox>
            </v:shape>
            <v:shape id="Text Box 2" o:spid="_x0000_s1051" type="#_x0000_t202" style="position:absolute;left:6491;top:12000;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31B53" w:rsidRDefault="00831B53" w:rsidP="00831B53">
                    <w:r>
                      <w:t>R</w:t>
                    </w:r>
                    <w:r w:rsidRPr="001C65FF">
                      <w:rPr>
                        <w:vertAlign w:val="subscript"/>
                      </w:rPr>
                      <w:t>3</w:t>
                    </w:r>
                  </w:p>
                </w:txbxContent>
              </v:textbox>
            </v:shape>
            <v:shape id="Text Box 2" o:spid="_x0000_s1052" type="#_x0000_t202" style="position:absolute;left:8668;top:12060;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31B53" w:rsidRDefault="00831B53" w:rsidP="00831B53">
                    <w:r>
                      <w:t>R</w:t>
                    </w:r>
                    <w:r>
                      <w:rPr>
                        <w:vertAlign w:val="subscript"/>
                      </w:rPr>
                      <w:t>b</w:t>
                    </w:r>
                  </w:p>
                </w:txbxContent>
              </v:textbox>
            </v:shape>
            <v:shape id="Text Box 2" o:spid="_x0000_s1053" type="#_x0000_t202" style="position:absolute;left:7637;top:11025;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31B53" w:rsidRDefault="00831B53" w:rsidP="00831B53">
                    <w:r>
                      <w:t>C</w:t>
                    </w:r>
                  </w:p>
                </w:txbxContent>
              </v:textbox>
            </v:shape>
            <v:shape id="Text Box 2" o:spid="_x0000_s1054" type="#_x0000_t202" style="position:absolute;left:7647;top:12612;width:9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31B53" w:rsidRDefault="00831B53" w:rsidP="00831B53">
                    <w:r>
                      <w:t>D</w:t>
                    </w:r>
                  </w:p>
                </w:txbxContent>
              </v:textbox>
            </v:shape>
            <v:shapetype id="_x0000_t32" coordsize="21600,21600" o:spt="32" o:oned="t" path="m,l21600,21600e" filled="f">
              <v:path arrowok="t" fillok="f" o:connecttype="none"/>
              <o:lock v:ext="edit" shapetype="t"/>
            </v:shapetype>
            <v:shape id="AutoShape 31" o:spid="_x0000_s1055" type="#_x0000_t32" style="position:absolute;left:8613;top:12433;width:687;height:5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Text Box 2" o:spid="_x0000_s1056" type="#_x0000_t202" style="position:absolute;left:6330;top:9602;width:901;height:1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31B53" w:rsidRDefault="00831B53" w:rsidP="00831B53">
                    <w:r>
                      <w:t>A</w:t>
                    </w:r>
                  </w:p>
                  <w:p w:rsidR="00831B53" w:rsidRPr="00546868" w:rsidRDefault="00831B53" w:rsidP="00831B53">
                    <w:pPr>
                      <w:rPr>
                        <w:b/>
                        <w:sz w:val="32"/>
                        <w:szCs w:val="32"/>
                      </w:rPr>
                    </w:pPr>
                    <w:r w:rsidRPr="00546868">
                      <w:rPr>
                        <w:b/>
                        <w:sz w:val="32"/>
                        <w:szCs w:val="32"/>
                      </w:rPr>
                      <w:t>+</w:t>
                    </w:r>
                  </w:p>
                </w:txbxContent>
              </v:textbox>
            </v:shape>
            <v:shape id="Text Box 2" o:spid="_x0000_s1057" type="#_x0000_t202" style="position:absolute;left:7969;top:9658;width:901;height:1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31B53" w:rsidRDefault="00831B53" w:rsidP="00831B53">
                    <w:r>
                      <w:t>B</w:t>
                    </w:r>
                  </w:p>
                  <w:p w:rsidR="00831B53" w:rsidRPr="00546868" w:rsidRDefault="00831B53" w:rsidP="00831B53">
                    <w:pPr>
                      <w:rPr>
                        <w:sz w:val="36"/>
                        <w:szCs w:val="36"/>
                      </w:rPr>
                    </w:pPr>
                    <w:r w:rsidRPr="00546868">
                      <w:rPr>
                        <w:sz w:val="36"/>
                        <w:szCs w:val="36"/>
                      </w:rPr>
                      <w:t>-</w:t>
                    </w:r>
                  </w:p>
                </w:txbxContent>
              </v:textbox>
            </v:shape>
            <w10:wrap type="square"/>
          </v:group>
        </w:pict>
      </w:r>
      <w:r w:rsidR="00831B53" w:rsidRPr="00EF3497">
        <w:rPr>
          <w:sz w:val="26"/>
          <w:szCs w:val="26"/>
        </w:rPr>
        <w:t xml:space="preserve">b) Rót một phần nước từ bình thứ nhất sang bình thứ hai. Sau khi bình thứ hai cân bằng nhiệt, rót từ bình thứ hai sang bình thứ nhất một lượng nước bằng với lần rót trước. Nhiệt độ sau cùng của nước trong bình thứ nhất </w:t>
      </w:r>
      <w:proofErr w:type="gramStart"/>
      <w:r w:rsidR="00831B53" w:rsidRPr="00EF3497">
        <w:rPr>
          <w:sz w:val="26"/>
          <w:szCs w:val="26"/>
        </w:rPr>
        <w:t xml:space="preserve">là </w:t>
      </w:r>
      <w:proofErr w:type="gramEnd"/>
      <w:r w:rsidR="00831B53" w:rsidRPr="00EF3497">
        <w:rPr>
          <w:position w:val="-6"/>
          <w:sz w:val="26"/>
          <w:szCs w:val="26"/>
        </w:rPr>
        <w:object w:dxaOrig="560" w:dyaOrig="320">
          <v:shape id="_x0000_i1030" type="#_x0000_t75" style="width:28.5pt;height:16.5pt" o:ole="">
            <v:imagedata r:id="rId14" o:title=""/>
          </v:shape>
          <o:OLEObject Type="Embed" ProgID="Equation.3" ShapeID="_x0000_i1030" DrawAspect="Content" ObjectID="_1644462972" r:id="rId15"/>
        </w:object>
      </w:r>
      <w:r w:rsidR="00831B53" w:rsidRPr="00EF3497">
        <w:rPr>
          <w:sz w:val="26"/>
          <w:szCs w:val="26"/>
        </w:rPr>
        <w:t>. Tính khối lượng nước đã rót từ bình này sang bình kia.</w:t>
      </w:r>
    </w:p>
    <w:p w:rsidR="00831B53" w:rsidRDefault="00831B53" w:rsidP="00831B53">
      <w:pPr>
        <w:jc w:val="both"/>
        <w:rPr>
          <w:sz w:val="26"/>
          <w:szCs w:val="26"/>
          <w:lang w:val="pt-BR"/>
        </w:rPr>
      </w:pPr>
      <w:r w:rsidRPr="00EF3497">
        <w:rPr>
          <w:b/>
          <w:sz w:val="26"/>
          <w:szCs w:val="26"/>
        </w:rPr>
        <w:t>Câu 4:</w:t>
      </w:r>
      <w:r w:rsidRPr="00EF3497">
        <w:rPr>
          <w:b/>
          <w:i/>
          <w:sz w:val="26"/>
          <w:szCs w:val="26"/>
        </w:rPr>
        <w:t xml:space="preserve"> </w:t>
      </w:r>
    </w:p>
    <w:p w:rsidR="00831B53" w:rsidRPr="00016278" w:rsidRDefault="00831B53" w:rsidP="00831B53">
      <w:pPr>
        <w:ind w:firstLine="360"/>
        <w:jc w:val="both"/>
        <w:rPr>
          <w:sz w:val="26"/>
          <w:szCs w:val="26"/>
          <w:lang w:val="pt-BR"/>
        </w:rPr>
      </w:pPr>
      <w:r w:rsidRPr="00016278">
        <w:rPr>
          <w:sz w:val="26"/>
          <w:szCs w:val="26"/>
          <w:lang w:val="pt-BR"/>
        </w:rPr>
        <w:t>Cho mạch điện như hình vẽ, trong đó U</w:t>
      </w:r>
      <w:r w:rsidRPr="00016278">
        <w:rPr>
          <w:sz w:val="26"/>
          <w:szCs w:val="26"/>
          <w:vertAlign w:val="subscript"/>
          <w:lang w:val="pt-BR"/>
        </w:rPr>
        <w:t>AB</w:t>
      </w:r>
      <w:r w:rsidRPr="00016278">
        <w:rPr>
          <w:sz w:val="26"/>
          <w:szCs w:val="26"/>
          <w:lang w:val="pt-BR"/>
        </w:rPr>
        <w:t>=12V, R</w:t>
      </w:r>
      <w:r w:rsidRPr="00016278">
        <w:rPr>
          <w:sz w:val="26"/>
          <w:szCs w:val="26"/>
          <w:vertAlign w:val="subscript"/>
          <w:lang w:val="pt-BR"/>
        </w:rPr>
        <w:t>1</w:t>
      </w:r>
      <w:r w:rsidRPr="00016278">
        <w:rPr>
          <w:sz w:val="26"/>
          <w:szCs w:val="26"/>
          <w:lang w:val="pt-BR"/>
        </w:rPr>
        <w:t>=10Ω, R</w:t>
      </w:r>
      <w:r w:rsidRPr="00016278">
        <w:rPr>
          <w:sz w:val="26"/>
          <w:szCs w:val="26"/>
          <w:vertAlign w:val="subscript"/>
          <w:lang w:val="pt-BR"/>
        </w:rPr>
        <w:t>2</w:t>
      </w:r>
      <w:r w:rsidRPr="00016278">
        <w:rPr>
          <w:sz w:val="26"/>
          <w:szCs w:val="26"/>
          <w:lang w:val="pt-BR"/>
        </w:rPr>
        <w:t>=50Ω, R</w:t>
      </w:r>
      <w:r w:rsidRPr="00016278">
        <w:rPr>
          <w:sz w:val="26"/>
          <w:szCs w:val="26"/>
          <w:vertAlign w:val="subscript"/>
          <w:lang w:val="pt-BR"/>
        </w:rPr>
        <w:t>3</w:t>
      </w:r>
      <w:r w:rsidRPr="00016278">
        <w:rPr>
          <w:sz w:val="26"/>
          <w:szCs w:val="26"/>
          <w:lang w:val="pt-BR"/>
        </w:rPr>
        <w:t>=20Ω còn R</w:t>
      </w:r>
      <w:r w:rsidRPr="00016278">
        <w:rPr>
          <w:sz w:val="26"/>
          <w:szCs w:val="26"/>
          <w:vertAlign w:val="subscript"/>
          <w:lang w:val="pt-BR"/>
        </w:rPr>
        <w:t>b</w:t>
      </w:r>
      <w:r w:rsidRPr="00016278">
        <w:rPr>
          <w:sz w:val="26"/>
          <w:szCs w:val="26"/>
          <w:lang w:val="pt-BR"/>
        </w:rPr>
        <w:t xml:space="preserve"> là một biến trở, vôn kế có điện trở vô cùng lớn và </w:t>
      </w:r>
      <w:r>
        <w:rPr>
          <w:sz w:val="26"/>
          <w:szCs w:val="26"/>
          <w:lang w:val="pt-BR"/>
        </w:rPr>
        <w:t xml:space="preserve">chỉ xét trường hợp </w:t>
      </w:r>
      <w:r w:rsidRPr="00016278">
        <w:rPr>
          <w:sz w:val="26"/>
          <w:szCs w:val="26"/>
          <w:lang w:val="pt-BR"/>
        </w:rPr>
        <w:t>chốt + củ</w:t>
      </w:r>
      <w:r>
        <w:rPr>
          <w:sz w:val="26"/>
          <w:szCs w:val="26"/>
          <w:lang w:val="pt-BR"/>
        </w:rPr>
        <w:t>a vôn kế</w:t>
      </w:r>
      <w:r w:rsidRPr="00016278">
        <w:rPr>
          <w:sz w:val="26"/>
          <w:szCs w:val="26"/>
          <w:lang w:val="pt-BR"/>
        </w:rPr>
        <w:t xml:space="preserve"> được nối với C</w:t>
      </w:r>
      <w:r>
        <w:rPr>
          <w:sz w:val="26"/>
          <w:szCs w:val="26"/>
          <w:lang w:val="pt-BR"/>
        </w:rPr>
        <w:t xml:space="preserve"> và luôn có số chỉ &gt;0</w:t>
      </w:r>
      <w:r w:rsidRPr="00016278">
        <w:rPr>
          <w:sz w:val="26"/>
          <w:szCs w:val="26"/>
          <w:lang w:val="pt-BR"/>
        </w:rPr>
        <w:t>.</w:t>
      </w:r>
    </w:p>
    <w:p w:rsidR="00831B53" w:rsidRPr="00016278" w:rsidRDefault="00831B53" w:rsidP="00831B53">
      <w:pPr>
        <w:ind w:firstLine="360"/>
        <w:jc w:val="both"/>
        <w:rPr>
          <w:sz w:val="26"/>
          <w:szCs w:val="26"/>
          <w:lang w:val="pt-BR"/>
        </w:rPr>
      </w:pPr>
      <w:r>
        <w:rPr>
          <w:sz w:val="26"/>
          <w:szCs w:val="26"/>
          <w:lang w:val="pt-BR"/>
        </w:rPr>
        <w:t xml:space="preserve">a) </w:t>
      </w:r>
      <w:r w:rsidRPr="00016278">
        <w:rPr>
          <w:sz w:val="26"/>
          <w:szCs w:val="26"/>
          <w:lang w:val="pt-BR"/>
        </w:rPr>
        <w:t>Điều chỉnh biến trở sao cho R</w:t>
      </w:r>
      <w:r w:rsidRPr="00016278">
        <w:rPr>
          <w:sz w:val="26"/>
          <w:szCs w:val="26"/>
          <w:vertAlign w:val="subscript"/>
          <w:lang w:val="pt-BR"/>
        </w:rPr>
        <w:t>b</w:t>
      </w:r>
      <w:r w:rsidRPr="00016278">
        <w:rPr>
          <w:sz w:val="26"/>
          <w:szCs w:val="26"/>
          <w:lang w:val="pt-BR"/>
        </w:rPr>
        <w:t>=30Ω. Tính số chỉ của vôn kế khi đó.</w:t>
      </w:r>
    </w:p>
    <w:p w:rsidR="00831B53" w:rsidRPr="00A37317" w:rsidRDefault="00831B53" w:rsidP="00831B53">
      <w:pPr>
        <w:ind w:firstLine="360"/>
        <w:jc w:val="both"/>
        <w:rPr>
          <w:sz w:val="26"/>
          <w:szCs w:val="26"/>
          <w:lang w:val="pt-BR"/>
        </w:rPr>
      </w:pPr>
      <w:r>
        <w:rPr>
          <w:sz w:val="26"/>
          <w:szCs w:val="26"/>
          <w:lang w:val="pt-BR"/>
        </w:rPr>
        <w:t xml:space="preserve">b) </w:t>
      </w:r>
      <w:r w:rsidRPr="00016278">
        <w:rPr>
          <w:sz w:val="26"/>
          <w:szCs w:val="26"/>
          <w:lang w:val="pt-BR"/>
        </w:rPr>
        <w:t>Điều chỉnh biến trở ta thấy: khi R</w:t>
      </w:r>
      <w:r w:rsidRPr="00016278">
        <w:rPr>
          <w:sz w:val="26"/>
          <w:szCs w:val="26"/>
          <w:vertAlign w:val="subscript"/>
          <w:lang w:val="pt-BR"/>
        </w:rPr>
        <w:t>b</w:t>
      </w:r>
      <w:r w:rsidRPr="00016278">
        <w:rPr>
          <w:sz w:val="26"/>
          <w:szCs w:val="26"/>
          <w:lang w:val="pt-BR"/>
        </w:rPr>
        <w:t xml:space="preserve"> = R thì vôn kế chỉ giá trị U</w:t>
      </w:r>
      <w:r w:rsidRPr="00016278">
        <w:rPr>
          <w:sz w:val="26"/>
          <w:szCs w:val="26"/>
          <w:vertAlign w:val="subscript"/>
          <w:lang w:val="pt-BR"/>
        </w:rPr>
        <w:t>V1</w:t>
      </w:r>
      <w:r w:rsidRPr="00016278">
        <w:rPr>
          <w:sz w:val="26"/>
          <w:szCs w:val="26"/>
          <w:lang w:val="pt-BR"/>
        </w:rPr>
        <w:t>, khi R</w:t>
      </w:r>
      <w:r w:rsidRPr="00016278">
        <w:rPr>
          <w:sz w:val="26"/>
          <w:szCs w:val="26"/>
          <w:vertAlign w:val="subscript"/>
          <w:lang w:val="pt-BR"/>
        </w:rPr>
        <w:t>b</w:t>
      </w:r>
      <w:r w:rsidRPr="00016278">
        <w:rPr>
          <w:sz w:val="26"/>
          <w:szCs w:val="26"/>
          <w:lang w:val="pt-BR"/>
        </w:rPr>
        <w:t xml:space="preserve"> = 4R thì vôn kế chỉ giá trị U</w:t>
      </w:r>
      <w:r w:rsidRPr="00016278">
        <w:rPr>
          <w:sz w:val="26"/>
          <w:szCs w:val="26"/>
          <w:vertAlign w:val="subscript"/>
          <w:lang w:val="pt-BR"/>
        </w:rPr>
        <w:t>V2</w:t>
      </w:r>
      <w:r w:rsidRPr="00016278">
        <w:rPr>
          <w:sz w:val="26"/>
          <w:szCs w:val="26"/>
          <w:lang w:val="pt-BR"/>
        </w:rPr>
        <w:t>.</w:t>
      </w:r>
      <w:r>
        <w:rPr>
          <w:sz w:val="26"/>
          <w:szCs w:val="26"/>
          <w:lang w:val="pt-BR"/>
        </w:rPr>
        <w:t xml:space="preserve"> </w:t>
      </w:r>
      <w:r w:rsidRPr="00016278">
        <w:rPr>
          <w:sz w:val="26"/>
          <w:szCs w:val="26"/>
          <w:lang w:val="pt-BR"/>
        </w:rPr>
        <w:t>Tính R</w:t>
      </w:r>
      <w:r>
        <w:rPr>
          <w:sz w:val="26"/>
          <w:szCs w:val="26"/>
          <w:lang w:val="pt-BR"/>
        </w:rPr>
        <w:t>, biết</w:t>
      </w:r>
      <w:r w:rsidRPr="00016278">
        <w:rPr>
          <w:sz w:val="26"/>
          <w:szCs w:val="26"/>
          <w:lang w:val="pt-BR"/>
        </w:rPr>
        <w:t xml:space="preserve">  U</w:t>
      </w:r>
      <w:r w:rsidRPr="00016278">
        <w:rPr>
          <w:sz w:val="26"/>
          <w:szCs w:val="26"/>
          <w:vertAlign w:val="subscript"/>
          <w:lang w:val="pt-BR"/>
        </w:rPr>
        <w:t>V1</w:t>
      </w:r>
      <w:r w:rsidRPr="00016278">
        <w:rPr>
          <w:sz w:val="26"/>
          <w:szCs w:val="26"/>
          <w:lang w:val="pt-BR"/>
        </w:rPr>
        <w:t xml:space="preserve"> = 3U</w:t>
      </w:r>
      <w:r w:rsidRPr="00016278">
        <w:rPr>
          <w:sz w:val="26"/>
          <w:szCs w:val="26"/>
          <w:vertAlign w:val="subscript"/>
          <w:lang w:val="pt-BR"/>
        </w:rPr>
        <w:t>V2</w:t>
      </w:r>
      <w:r>
        <w:rPr>
          <w:sz w:val="26"/>
          <w:szCs w:val="26"/>
          <w:lang w:val="pt-BR"/>
        </w:rPr>
        <w:t>.</w:t>
      </w:r>
    </w:p>
    <w:sectPr w:rsidR="00831B53" w:rsidRPr="00A37317" w:rsidSect="005119C1">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831B53"/>
    <w:rsid w:val="00074C97"/>
    <w:rsid w:val="000832DD"/>
    <w:rsid w:val="000A63A5"/>
    <w:rsid w:val="000B0B17"/>
    <w:rsid w:val="00166F1C"/>
    <w:rsid w:val="00182F32"/>
    <w:rsid w:val="00196FAB"/>
    <w:rsid w:val="001C5972"/>
    <w:rsid w:val="00292C88"/>
    <w:rsid w:val="00324315"/>
    <w:rsid w:val="003E2F77"/>
    <w:rsid w:val="00547663"/>
    <w:rsid w:val="00574257"/>
    <w:rsid w:val="007E39BF"/>
    <w:rsid w:val="00831B53"/>
    <w:rsid w:val="00872553"/>
    <w:rsid w:val="00893BAF"/>
    <w:rsid w:val="00A02C5F"/>
    <w:rsid w:val="00A6780A"/>
    <w:rsid w:val="00C93E3F"/>
    <w:rsid w:val="00D25E74"/>
    <w:rsid w:val="00D30519"/>
    <w:rsid w:val="00E765C8"/>
    <w:rsid w:val="00EF659B"/>
    <w:rsid w:val="00F9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Line 9"/>
        <o:r id="V:Rule3" type="connector" idref="#Line 8"/>
        <o:r id="V:Rule4" type="connector" idref="#Line 12"/>
        <o:r id="V:Rule5" type="connector" idref="#Line 13"/>
        <o:r id="V:Rule6" type="connector" idref="#Line 22"/>
        <o:r id="V:Rule7" type="connector" idref="#AutoShape 31"/>
        <o:r id="V:Rule8" type="connector" idref="#Line 21"/>
        <o:r id="V:Rule9" type="connector" idref="#Line 10"/>
        <o:r id="V:Rule10" type="connector" idref="#Line 16"/>
        <o:r id="V:Rule11" type="connector" idref="#Line 7"/>
        <o:r id="V:Rule12" type="connector" idref="#Line 14"/>
        <o:r id="V:Rule13" type="connector" idref="#Line 17"/>
        <o:r id="V:Rule14" type="connector" idref="#Line 20"/>
        <o:r id="V:Rule15" type="connector" idref="#Line 11"/>
        <o:r id="V:Rule16" type="connector" idref="#Lin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1B5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31B53"/>
    <w:rPr>
      <w:rFonts w:ascii="Tahoma" w:hAnsi="Tahoma" w:cs="Tahoma"/>
      <w:sz w:val="16"/>
      <w:szCs w:val="16"/>
    </w:rPr>
  </w:style>
  <w:style w:type="character" w:customStyle="1" w:styleId="BalloonTextChar">
    <w:name w:val="Balloon Text Char"/>
    <w:basedOn w:val="DefaultParagraphFont"/>
    <w:link w:val="BalloonText"/>
    <w:uiPriority w:val="99"/>
    <w:semiHidden/>
    <w:rsid w:val="00831B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 7</cp:lastModifiedBy>
  <cp:revision>2</cp:revision>
  <dcterms:created xsi:type="dcterms:W3CDTF">2020-02-28T23:28:00Z</dcterms:created>
  <dcterms:modified xsi:type="dcterms:W3CDTF">2020-02-28T23:28:00Z</dcterms:modified>
</cp:coreProperties>
</file>