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439" w:rsidRPr="003C6BD3" w:rsidRDefault="00452439" w:rsidP="00452439">
      <w:pPr>
        <w:rPr>
          <w:rFonts w:ascii="Times New Roman" w:hAnsi="Times New Roman"/>
          <w:bCs/>
          <w:color w:val="333333"/>
          <w:sz w:val="26"/>
          <w:szCs w:val="26"/>
        </w:rPr>
      </w:pPr>
      <w:r>
        <w:rPr>
          <w:rFonts w:ascii="Times New Roman" w:hAnsi="Times New Roman"/>
          <w:b/>
          <w:color w:val="333333"/>
          <w:sz w:val="26"/>
          <w:szCs w:val="26"/>
        </w:rPr>
        <w:t>PHÒNG GD&amp;ĐT TP TÂN AN</w:t>
      </w:r>
      <w:r w:rsidRPr="003C6BD3">
        <w:rPr>
          <w:rFonts w:ascii="Times New Roman" w:hAnsi="Times New Roman"/>
          <w:b/>
          <w:color w:val="333333"/>
          <w:sz w:val="26"/>
          <w:szCs w:val="26"/>
        </w:rPr>
        <w:t xml:space="preserve"> </w:t>
      </w:r>
      <w:r w:rsidR="008D3ACA">
        <w:rPr>
          <w:rFonts w:ascii="Times New Roman" w:hAnsi="Times New Roman"/>
          <w:b/>
          <w:color w:val="333333"/>
          <w:sz w:val="26"/>
          <w:szCs w:val="26"/>
        </w:rPr>
        <w:t xml:space="preserve">  </w:t>
      </w:r>
      <w:r w:rsidRPr="003C6BD3">
        <w:rPr>
          <w:rFonts w:ascii="Times New Roman" w:hAnsi="Times New Roman"/>
          <w:b/>
          <w:color w:val="333333"/>
          <w:sz w:val="26"/>
          <w:szCs w:val="26"/>
        </w:rPr>
        <w:t xml:space="preserve">CỘNG HÒA XÃ HỘI CHỦ NGHĨA VIỆT NAM                   </w:t>
      </w:r>
      <w:r>
        <w:rPr>
          <w:rFonts w:ascii="Times New Roman" w:hAnsi="Times New Roman"/>
          <w:b/>
          <w:color w:val="333333"/>
          <w:sz w:val="26"/>
          <w:szCs w:val="26"/>
        </w:rPr>
        <w:t xml:space="preserve">                     TRƯỜNG THCS NHỰT TẢO</w:t>
      </w:r>
      <w:r w:rsidRPr="003C6BD3">
        <w:rPr>
          <w:rFonts w:ascii="Times New Roman" w:hAnsi="Times New Roman"/>
          <w:b/>
          <w:color w:val="333333"/>
          <w:sz w:val="26"/>
          <w:szCs w:val="26"/>
        </w:rPr>
        <w:tab/>
      </w:r>
      <w:r w:rsidR="008D3ACA">
        <w:rPr>
          <w:rFonts w:ascii="Times New Roman" w:hAnsi="Times New Roman"/>
          <w:b/>
          <w:color w:val="333333"/>
          <w:sz w:val="26"/>
          <w:szCs w:val="26"/>
        </w:rPr>
        <w:t xml:space="preserve">              </w:t>
      </w:r>
      <w:r w:rsidRPr="003C6BD3">
        <w:rPr>
          <w:rFonts w:ascii="Times New Roman" w:hAnsi="Times New Roman"/>
          <w:bCs/>
          <w:color w:val="333333"/>
          <w:sz w:val="26"/>
          <w:szCs w:val="26"/>
          <w:u w:val="single"/>
        </w:rPr>
        <w:t>Độc lập – Tự do – Hạnh phúc</w:t>
      </w:r>
    </w:p>
    <w:p w:rsidR="00452439" w:rsidRPr="003C6BD3" w:rsidRDefault="00D93980" w:rsidP="00452439">
      <w:pPr>
        <w:rPr>
          <w:rFonts w:ascii="Times New Roman" w:hAnsi="Times New Roman"/>
          <w:b/>
          <w:color w:val="333333"/>
          <w:szCs w:val="28"/>
        </w:rPr>
      </w:pPr>
      <w:r w:rsidRPr="00D93980">
        <w:rPr>
          <w:rFonts w:ascii="Times New Roman" w:hAnsi="Times New Roman"/>
          <w:noProof/>
          <w:szCs w:val="28"/>
        </w:rPr>
        <w:pict>
          <v:line id="Line 2" o:spid="_x0000_s1026" style="position:absolute;z-index:251659264;visibility:visible" from="36pt,3.55pt" to="90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UVEQIAACc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"/>
        </w:pict>
      </w:r>
      <w:r w:rsidR="00452439" w:rsidRPr="003C6BD3">
        <w:rPr>
          <w:rFonts w:ascii="Times New Roman" w:hAnsi="Times New Roman"/>
          <w:color w:val="333333"/>
          <w:szCs w:val="28"/>
        </w:rPr>
        <w:tab/>
      </w:r>
      <w:r w:rsidR="00452439" w:rsidRPr="003C6BD3">
        <w:rPr>
          <w:rFonts w:ascii="Times New Roman" w:hAnsi="Times New Roman"/>
          <w:b/>
          <w:color w:val="333333"/>
          <w:szCs w:val="28"/>
        </w:rPr>
        <w:tab/>
      </w:r>
      <w:r w:rsidR="00452439" w:rsidRPr="003C6BD3">
        <w:rPr>
          <w:rFonts w:ascii="Times New Roman" w:hAnsi="Times New Roman"/>
          <w:b/>
          <w:color w:val="333333"/>
          <w:szCs w:val="28"/>
        </w:rPr>
        <w:tab/>
      </w:r>
      <w:r w:rsidR="00452439" w:rsidRPr="003C6BD3">
        <w:rPr>
          <w:rFonts w:ascii="Times New Roman" w:hAnsi="Times New Roman"/>
          <w:b/>
          <w:color w:val="333333"/>
          <w:szCs w:val="28"/>
        </w:rPr>
        <w:tab/>
      </w:r>
      <w:r w:rsidR="00452439" w:rsidRPr="003C6BD3">
        <w:rPr>
          <w:rFonts w:ascii="Times New Roman" w:hAnsi="Times New Roman"/>
          <w:b/>
          <w:color w:val="333333"/>
          <w:szCs w:val="28"/>
        </w:rPr>
        <w:tab/>
      </w:r>
    </w:p>
    <w:p w:rsidR="00452439" w:rsidRPr="003C6BD3" w:rsidRDefault="008D3ACA" w:rsidP="00452439">
      <w:pPr>
        <w:rPr>
          <w:rFonts w:ascii="Times New Roman" w:hAnsi="Times New Roman"/>
          <w:color w:val="333333"/>
          <w:szCs w:val="28"/>
        </w:rPr>
      </w:pPr>
      <w:r>
        <w:rPr>
          <w:rFonts w:ascii="Times New Roman" w:hAnsi="Times New Roman"/>
          <w:color w:val="333333"/>
          <w:szCs w:val="28"/>
        </w:rPr>
        <w:t xml:space="preserve">       </w:t>
      </w:r>
      <w:r w:rsidR="00452439">
        <w:rPr>
          <w:rFonts w:ascii="Times New Roman" w:hAnsi="Times New Roman"/>
          <w:color w:val="333333"/>
          <w:szCs w:val="28"/>
        </w:rPr>
        <w:t>Số</w:t>
      </w:r>
      <w:r w:rsidR="00452439" w:rsidRPr="003C6BD3">
        <w:rPr>
          <w:rFonts w:ascii="Times New Roman" w:hAnsi="Times New Roman"/>
          <w:color w:val="333333"/>
          <w:szCs w:val="28"/>
        </w:rPr>
        <w:t xml:space="preserve">: </w:t>
      </w:r>
      <w:r w:rsidR="004E20E7">
        <w:rPr>
          <w:rFonts w:ascii="Times New Roman" w:hAnsi="Times New Roman"/>
          <w:color w:val="333333"/>
          <w:szCs w:val="28"/>
        </w:rPr>
        <w:t>4</w:t>
      </w:r>
      <w:r w:rsidR="00DA5553">
        <w:rPr>
          <w:rFonts w:ascii="Times New Roman" w:hAnsi="Times New Roman"/>
          <w:color w:val="333333"/>
          <w:szCs w:val="28"/>
        </w:rPr>
        <w:t>8</w:t>
      </w:r>
      <w:r w:rsidR="00452439" w:rsidRPr="003C6BD3">
        <w:rPr>
          <w:rFonts w:ascii="Times New Roman" w:hAnsi="Times New Roman"/>
          <w:color w:val="333333"/>
          <w:szCs w:val="28"/>
        </w:rPr>
        <w:t xml:space="preserve">/ </w:t>
      </w:r>
      <w:r w:rsidR="00452439">
        <w:rPr>
          <w:rFonts w:ascii="Times New Roman" w:hAnsi="Times New Roman"/>
          <w:color w:val="333333"/>
          <w:szCs w:val="28"/>
        </w:rPr>
        <w:t>PA</w:t>
      </w:r>
      <w:r w:rsidR="00452439" w:rsidRPr="003C6BD3">
        <w:rPr>
          <w:rFonts w:ascii="Times New Roman" w:hAnsi="Times New Roman"/>
          <w:color w:val="333333"/>
          <w:szCs w:val="28"/>
        </w:rPr>
        <w:t>-NT</w:t>
      </w:r>
      <w:r w:rsidR="00452439" w:rsidRPr="003C6BD3">
        <w:rPr>
          <w:rFonts w:ascii="Times New Roman" w:hAnsi="Times New Roman"/>
          <w:color w:val="333333"/>
          <w:szCs w:val="28"/>
        </w:rPr>
        <w:tab/>
      </w:r>
      <w:r w:rsidR="0005620E">
        <w:rPr>
          <w:rFonts w:ascii="Times New Roman" w:hAnsi="Times New Roman"/>
          <w:b/>
          <w:color w:val="333333"/>
          <w:szCs w:val="28"/>
        </w:rPr>
        <w:tab/>
      </w:r>
      <w:r w:rsidR="0005620E">
        <w:rPr>
          <w:rFonts w:ascii="Times New Roman" w:hAnsi="Times New Roman"/>
          <w:b/>
          <w:color w:val="333333"/>
          <w:szCs w:val="28"/>
        </w:rPr>
        <w:tab/>
      </w:r>
      <w:r>
        <w:rPr>
          <w:rFonts w:ascii="Times New Roman" w:hAnsi="Times New Roman"/>
          <w:b/>
          <w:color w:val="333333"/>
          <w:szCs w:val="28"/>
        </w:rPr>
        <w:t xml:space="preserve">  </w:t>
      </w:r>
      <w:r w:rsidR="00452439" w:rsidRPr="003C6BD3">
        <w:rPr>
          <w:rFonts w:ascii="Times New Roman" w:hAnsi="Times New Roman"/>
          <w:i/>
          <w:color w:val="333333"/>
          <w:szCs w:val="28"/>
        </w:rPr>
        <w:t>Ph</w:t>
      </w:r>
      <w:r w:rsidR="00452439" w:rsidRPr="003C6BD3">
        <w:rPr>
          <w:rFonts w:ascii="Times New Roman" w:hAnsi="Times New Roman"/>
          <w:i/>
          <w:color w:val="333333"/>
          <w:szCs w:val="28"/>
          <w:lang w:val="vi-VN"/>
        </w:rPr>
        <w:t xml:space="preserve">ường </w:t>
      </w:r>
      <w:r w:rsidR="00452439" w:rsidRPr="003C6BD3">
        <w:rPr>
          <w:rFonts w:ascii="Times New Roman" w:hAnsi="Times New Roman"/>
          <w:i/>
          <w:color w:val="333333"/>
          <w:szCs w:val="28"/>
        </w:rPr>
        <w:t xml:space="preserve">1, </w:t>
      </w:r>
      <w:proofErr w:type="gramStart"/>
      <w:r w:rsidR="00452439" w:rsidRPr="003C6BD3">
        <w:rPr>
          <w:rFonts w:ascii="Times New Roman" w:hAnsi="Times New Roman"/>
          <w:i/>
          <w:color w:val="333333"/>
          <w:szCs w:val="28"/>
        </w:rPr>
        <w:t xml:space="preserve">ngày  </w:t>
      </w:r>
      <w:r w:rsidR="00064F16">
        <w:rPr>
          <w:rFonts w:ascii="Times New Roman" w:hAnsi="Times New Roman"/>
          <w:i/>
          <w:color w:val="333333"/>
          <w:szCs w:val="28"/>
        </w:rPr>
        <w:t>24</w:t>
      </w:r>
      <w:proofErr w:type="gramEnd"/>
      <w:r w:rsidR="00452439" w:rsidRPr="003C6BD3">
        <w:rPr>
          <w:rFonts w:ascii="Times New Roman" w:hAnsi="Times New Roman"/>
          <w:i/>
          <w:color w:val="333333"/>
          <w:szCs w:val="28"/>
        </w:rPr>
        <w:t xml:space="preserve"> tháng  0</w:t>
      </w:r>
      <w:r w:rsidR="00064F16">
        <w:rPr>
          <w:rFonts w:ascii="Times New Roman" w:hAnsi="Times New Roman"/>
          <w:i/>
          <w:color w:val="333333"/>
          <w:szCs w:val="28"/>
        </w:rPr>
        <w:t>4</w:t>
      </w:r>
      <w:r w:rsidR="00452439" w:rsidRPr="003C6BD3">
        <w:rPr>
          <w:rFonts w:ascii="Times New Roman" w:hAnsi="Times New Roman"/>
          <w:i/>
          <w:color w:val="333333"/>
          <w:szCs w:val="28"/>
        </w:rPr>
        <w:t xml:space="preserve"> năm 2020</w:t>
      </w:r>
    </w:p>
    <w:p w:rsidR="00452439" w:rsidRPr="008B08C2" w:rsidRDefault="00452439" w:rsidP="00452439">
      <w:pPr>
        <w:rPr>
          <w:rFonts w:ascii="Times New Roman" w:hAnsi="Times New Roman"/>
          <w:color w:val="333333"/>
          <w:szCs w:val="28"/>
        </w:rPr>
      </w:pPr>
    </w:p>
    <w:p w:rsidR="00452439" w:rsidRPr="0005620E" w:rsidRDefault="00452439" w:rsidP="00452439">
      <w:pPr>
        <w:jc w:val="center"/>
        <w:rPr>
          <w:rFonts w:ascii="Times New Roman" w:hAnsi="Times New Roman"/>
          <w:b/>
          <w:color w:val="333333"/>
          <w:szCs w:val="28"/>
        </w:rPr>
      </w:pPr>
      <w:r w:rsidRPr="0005620E">
        <w:rPr>
          <w:rFonts w:ascii="Times New Roman" w:hAnsi="Times New Roman"/>
          <w:b/>
          <w:color w:val="333333"/>
          <w:szCs w:val="28"/>
        </w:rPr>
        <w:t>PHƯƠNG ÁN</w:t>
      </w:r>
    </w:p>
    <w:p w:rsidR="00452439" w:rsidRPr="0005620E" w:rsidRDefault="00452439" w:rsidP="00452439">
      <w:pPr>
        <w:jc w:val="center"/>
        <w:rPr>
          <w:rFonts w:ascii="Times New Roman" w:hAnsi="Times New Roman"/>
          <w:b/>
          <w:bCs/>
          <w:color w:val="333333"/>
          <w:szCs w:val="28"/>
          <w:lang w:val="pt-BR"/>
        </w:rPr>
      </w:pPr>
      <w:r w:rsidRPr="0005620E">
        <w:rPr>
          <w:rFonts w:ascii="Times New Roman" w:hAnsi="Times New Roman"/>
          <w:b/>
          <w:bCs/>
          <w:color w:val="333333"/>
          <w:szCs w:val="28"/>
          <w:lang w:val="pt-BR"/>
        </w:rPr>
        <w:t xml:space="preserve">Đón học sinh trở lại trường sau thời gian nghỉ học </w:t>
      </w:r>
      <w:r w:rsidRPr="0005620E">
        <w:rPr>
          <w:rStyle w:val="BodyTextChar1"/>
          <w:rFonts w:ascii="Times New Roman" w:hAnsi="Times New Roman" w:cs="Times New Roman"/>
          <w:b/>
          <w:color w:val="000000"/>
          <w:lang w:eastAsia="vi-VN"/>
        </w:rPr>
        <w:t>để phòng, chống dịch bệnh Covid-19</w:t>
      </w:r>
    </w:p>
    <w:p w:rsidR="00452439" w:rsidRPr="008B08C2" w:rsidRDefault="00452439" w:rsidP="00452439">
      <w:pPr>
        <w:jc w:val="center"/>
        <w:rPr>
          <w:rFonts w:ascii="Times New Roman" w:hAnsi="Times New Roman"/>
        </w:rPr>
      </w:pPr>
      <w:r w:rsidRPr="008B08C2">
        <w:rPr>
          <w:rFonts w:ascii="Times New Roman" w:hAnsi="Times New Roman"/>
        </w:rPr>
        <w:t>-------------</w:t>
      </w:r>
    </w:p>
    <w:p w:rsidR="00B93144" w:rsidRDefault="00064F16" w:rsidP="003C14D6">
      <w:pPr>
        <w:pStyle w:val="BodyText"/>
        <w:spacing w:before="120" w:after="120"/>
        <w:ind w:firstLine="720"/>
        <w:rPr>
          <w:rStyle w:val="BodyTextChar1"/>
          <w:rFonts w:ascii="Times New Roman" w:hAnsi="Times New Roman" w:cs="Times New Roman"/>
          <w:color w:val="000000"/>
          <w:lang w:eastAsia="vi-VN"/>
        </w:rPr>
      </w:pPr>
      <w:r>
        <w:rPr>
          <w:rStyle w:val="BodyTextChar1"/>
          <w:rFonts w:ascii="Times New Roman" w:hAnsi="Times New Roman" w:cs="Times New Roman"/>
          <w:color w:val="000000"/>
          <w:lang w:eastAsia="vi-VN"/>
        </w:rPr>
        <w:t xml:space="preserve">Thực hiện công văn số 2310/UBND-VHXH ngày 23 tháng 4 năm 2020 của UBND tỉnh Long An V/v cho trẻ em học sinh, sinh viên </w:t>
      </w:r>
      <w:r w:rsidR="00B93144">
        <w:rPr>
          <w:rStyle w:val="BodyTextChar1"/>
          <w:rFonts w:ascii="Times New Roman" w:hAnsi="Times New Roman" w:cs="Times New Roman"/>
          <w:color w:val="000000"/>
          <w:lang w:eastAsia="vi-VN"/>
        </w:rPr>
        <w:t>đi học lại sau thời gian nghỉ học do dịch Covid-19.</w:t>
      </w:r>
    </w:p>
    <w:p w:rsidR="00C20364" w:rsidRDefault="00C20364" w:rsidP="003C14D6">
      <w:pPr>
        <w:pStyle w:val="BodyText"/>
        <w:spacing w:before="120" w:after="120"/>
        <w:ind w:firstLine="720"/>
        <w:rPr>
          <w:rStyle w:val="BodyTextChar1"/>
          <w:rFonts w:ascii="Times New Roman" w:hAnsi="Times New Roman" w:cs="Times New Roman"/>
          <w:color w:val="000000"/>
          <w:lang w:eastAsia="vi-VN"/>
        </w:rPr>
      </w:pPr>
      <w:r>
        <w:rPr>
          <w:rStyle w:val="BodyTextChar1"/>
          <w:rFonts w:ascii="Times New Roman" w:hAnsi="Times New Roman" w:cs="Times New Roman"/>
          <w:color w:val="000000"/>
          <w:lang w:eastAsia="vi-VN"/>
        </w:rPr>
        <w:t xml:space="preserve">Thực hiện công văn số </w:t>
      </w:r>
      <w:r>
        <w:rPr>
          <w:rFonts w:ascii="Times New Roman" w:hAnsi="Times New Roman"/>
          <w:sz w:val="26"/>
        </w:rPr>
        <w:t>1277</w:t>
      </w:r>
      <w:r>
        <w:rPr>
          <w:rFonts w:ascii="Times New Roman" w:hAnsi="Times New Roman"/>
        </w:rPr>
        <w:t xml:space="preserve"> /SGDĐT-GDTrH ngày </w:t>
      </w:r>
      <w:r w:rsidRPr="00CF6594">
        <w:rPr>
          <w:rFonts w:ascii="Times New Roman" w:hAnsi="Times New Roman"/>
          <w:sz w:val="26"/>
        </w:rPr>
        <w:t>24</w:t>
      </w:r>
      <w:r w:rsidRPr="00CF6594">
        <w:rPr>
          <w:rFonts w:ascii="Times New Roman" w:hAnsi="Times New Roman"/>
        </w:rPr>
        <w:t xml:space="preserve">  tháng 4 năm 2020</w:t>
      </w:r>
      <w:r>
        <w:rPr>
          <w:rFonts w:ascii="Times New Roman" w:hAnsi="Times New Roman"/>
        </w:rPr>
        <w:t xml:space="preserve"> của Sở GD&amp;ĐT V/v cho trẻ em, học sinh đi học trở lại sau thời gian nghỉ học do dịch bệnh Covid -19.</w:t>
      </w:r>
    </w:p>
    <w:p w:rsidR="00064F16" w:rsidRDefault="00B93144" w:rsidP="003C14D6">
      <w:pPr>
        <w:pStyle w:val="BodyText"/>
        <w:spacing w:before="120" w:after="120"/>
        <w:ind w:firstLine="720"/>
        <w:rPr>
          <w:rStyle w:val="BodyTextChar1"/>
          <w:rFonts w:ascii="Times New Roman" w:hAnsi="Times New Roman" w:cs="Times New Roman"/>
          <w:color w:val="000000"/>
          <w:lang w:eastAsia="vi-VN"/>
        </w:rPr>
      </w:pPr>
      <w:r>
        <w:rPr>
          <w:rStyle w:val="BodyTextChar1"/>
          <w:rFonts w:ascii="Times New Roman" w:hAnsi="Times New Roman" w:cs="Times New Roman"/>
          <w:color w:val="000000"/>
          <w:lang w:eastAsia="vi-VN"/>
        </w:rPr>
        <w:t xml:space="preserve">Thực hiện công văn số 399/CV-PGDĐT ngày 24 tháng 4 năm 2020 của Phòng Giáo  dục và Đào tạo thành phố Tân An V/v chuẩn bị các điều kiện cho học sinh đi học trở lại </w:t>
      </w:r>
      <w:r w:rsidR="00F3443F">
        <w:rPr>
          <w:rStyle w:val="BodyTextChar1"/>
          <w:rFonts w:ascii="Times New Roman" w:hAnsi="Times New Roman" w:cs="Times New Roman"/>
          <w:color w:val="000000"/>
          <w:lang w:eastAsia="vi-VN"/>
        </w:rPr>
        <w:t>sau thời gian tạm nghỉ để phòng</w:t>
      </w:r>
      <w:r>
        <w:rPr>
          <w:rStyle w:val="BodyTextChar1"/>
          <w:rFonts w:ascii="Times New Roman" w:hAnsi="Times New Roman" w:cs="Times New Roman"/>
          <w:color w:val="000000"/>
          <w:lang w:eastAsia="vi-VN"/>
        </w:rPr>
        <w:t xml:space="preserve">, chống dịch Covid </w:t>
      </w:r>
      <w:r w:rsidR="00E77DC3">
        <w:rPr>
          <w:rStyle w:val="BodyTextChar1"/>
          <w:rFonts w:ascii="Times New Roman" w:hAnsi="Times New Roman" w:cs="Times New Roman"/>
          <w:color w:val="000000"/>
          <w:lang w:eastAsia="vi-VN"/>
        </w:rPr>
        <w:t>–</w:t>
      </w:r>
      <w:r>
        <w:rPr>
          <w:rStyle w:val="BodyTextChar1"/>
          <w:rFonts w:ascii="Times New Roman" w:hAnsi="Times New Roman" w:cs="Times New Roman"/>
          <w:color w:val="000000"/>
          <w:lang w:eastAsia="vi-VN"/>
        </w:rPr>
        <w:t>19</w:t>
      </w:r>
      <w:r w:rsidR="00E77DC3">
        <w:rPr>
          <w:rStyle w:val="BodyTextChar1"/>
          <w:rFonts w:ascii="Times New Roman" w:hAnsi="Times New Roman" w:cs="Times New Roman"/>
          <w:color w:val="000000"/>
          <w:lang w:eastAsia="vi-VN"/>
        </w:rPr>
        <w:t>.</w:t>
      </w:r>
    </w:p>
    <w:p w:rsidR="00E77DC3" w:rsidRDefault="00E77DC3" w:rsidP="003C14D6">
      <w:pPr>
        <w:pStyle w:val="BodyText"/>
        <w:spacing w:before="120" w:after="120"/>
        <w:ind w:firstLine="720"/>
        <w:rPr>
          <w:rStyle w:val="BodyTextChar1"/>
          <w:rFonts w:ascii="Times New Roman" w:hAnsi="Times New Roman" w:cs="Times New Roman"/>
          <w:color w:val="000000"/>
          <w:lang w:eastAsia="vi-VN"/>
        </w:rPr>
      </w:pPr>
      <w:proofErr w:type="gramStart"/>
      <w:r>
        <w:rPr>
          <w:rStyle w:val="BodyTextChar1"/>
          <w:rFonts w:ascii="Times New Roman" w:hAnsi="Times New Roman" w:cs="Times New Roman"/>
          <w:color w:val="000000"/>
          <w:lang w:eastAsia="vi-VN"/>
        </w:rPr>
        <w:t>Thực hiện tinh thần cuộc họp Liên tịch ngày 24/4/2020 của trường THCS Nhựt Tảo.</w:t>
      </w:r>
      <w:proofErr w:type="gramEnd"/>
    </w:p>
    <w:p w:rsidR="00452439" w:rsidRPr="00B964C0" w:rsidRDefault="00AC30C4" w:rsidP="003C14D6">
      <w:pPr>
        <w:spacing w:before="120" w:after="120"/>
        <w:ind w:firstLine="720"/>
        <w:jc w:val="both"/>
        <w:rPr>
          <w:rFonts w:ascii="Times New Roman" w:hAnsi="Times New Roman"/>
        </w:rPr>
      </w:pPr>
      <w:r>
        <w:rPr>
          <w:rStyle w:val="BodyTextChar1"/>
          <w:rFonts w:ascii="Times New Roman" w:hAnsi="Times New Roman" w:cs="Times New Roman"/>
          <w:color w:val="000000"/>
          <w:lang w:eastAsia="vi-VN"/>
        </w:rPr>
        <w:t>T</w:t>
      </w:r>
      <w:r w:rsidR="00452439">
        <w:rPr>
          <w:rStyle w:val="BodyTextChar1"/>
          <w:rFonts w:ascii="Times New Roman" w:hAnsi="Times New Roman" w:cs="Times New Roman"/>
          <w:color w:val="000000"/>
          <w:lang w:eastAsia="vi-VN"/>
        </w:rPr>
        <w:t xml:space="preserve">rường THCS Nhựt Tảo đề ra phương </w:t>
      </w:r>
      <w:proofErr w:type="gramStart"/>
      <w:r w:rsidR="00452439">
        <w:rPr>
          <w:rStyle w:val="BodyTextChar1"/>
          <w:rFonts w:ascii="Times New Roman" w:hAnsi="Times New Roman" w:cs="Times New Roman"/>
          <w:color w:val="000000"/>
          <w:lang w:eastAsia="vi-VN"/>
        </w:rPr>
        <w:t>án</w:t>
      </w:r>
      <w:r>
        <w:rPr>
          <w:rStyle w:val="BodyTextChar1"/>
          <w:rFonts w:ascii="Times New Roman" w:hAnsi="Times New Roman" w:cs="Times New Roman"/>
          <w:color w:val="000000"/>
          <w:lang w:eastAsia="vi-VN"/>
        </w:rPr>
        <w:t>“</w:t>
      </w:r>
      <w:proofErr w:type="gramEnd"/>
      <w:r w:rsidRPr="0005620E">
        <w:rPr>
          <w:rFonts w:ascii="Times New Roman" w:hAnsi="Times New Roman"/>
          <w:b/>
          <w:bCs/>
          <w:color w:val="333333"/>
          <w:szCs w:val="28"/>
          <w:lang w:val="pt-BR"/>
        </w:rPr>
        <w:t xml:space="preserve">Đón học sinh trở lại trường sau thời gian nghỉ học </w:t>
      </w:r>
      <w:r w:rsidRPr="0005620E">
        <w:rPr>
          <w:rStyle w:val="BodyTextChar1"/>
          <w:rFonts w:ascii="Times New Roman" w:hAnsi="Times New Roman" w:cs="Times New Roman"/>
          <w:b/>
          <w:color w:val="000000"/>
          <w:lang w:eastAsia="vi-VN"/>
        </w:rPr>
        <w:t>để phòng, chống dịch bệnh Covid-19</w:t>
      </w:r>
      <w:r>
        <w:rPr>
          <w:rStyle w:val="BodyTextChar1"/>
          <w:rFonts w:ascii="Times New Roman" w:hAnsi="Times New Roman" w:cs="Times New Roman"/>
          <w:b/>
          <w:color w:val="000000"/>
          <w:lang w:eastAsia="vi-VN"/>
        </w:rPr>
        <w:t xml:space="preserve">” </w:t>
      </w:r>
      <w:r w:rsidR="00452439" w:rsidRPr="00B964C0">
        <w:rPr>
          <w:rStyle w:val="BodyTextChar1"/>
          <w:rFonts w:ascii="Times New Roman" w:hAnsi="Times New Roman" w:cs="Times New Roman"/>
          <w:color w:val="000000"/>
          <w:lang w:eastAsia="vi-VN"/>
        </w:rPr>
        <w:t>như sau:</w:t>
      </w:r>
    </w:p>
    <w:p w:rsidR="00AC30C4" w:rsidRDefault="00452439" w:rsidP="003C14D6">
      <w:pPr>
        <w:pStyle w:val="NormalWeb"/>
        <w:numPr>
          <w:ilvl w:val="0"/>
          <w:numId w:val="2"/>
        </w:numPr>
        <w:spacing w:before="120" w:beforeAutospacing="0" w:after="120" w:afterAutospacing="0"/>
        <w:jc w:val="both"/>
        <w:textAlignment w:val="baseline"/>
        <w:rPr>
          <w:rStyle w:val="Emphasis"/>
          <w:b/>
          <w:i w:val="0"/>
          <w:color w:val="333333"/>
          <w:sz w:val="28"/>
          <w:szCs w:val="28"/>
          <w:bdr w:val="none" w:sz="0" w:space="0" w:color="auto" w:frame="1"/>
        </w:rPr>
      </w:pPr>
      <w:r w:rsidRPr="00CE3706">
        <w:rPr>
          <w:rStyle w:val="BodyTextChar1"/>
          <w:rFonts w:ascii="Times New Roman" w:hAnsi="Times New Roman" w:cs="Times New Roman"/>
          <w:b/>
          <w:color w:val="000000"/>
          <w:lang w:eastAsia="vi-VN"/>
        </w:rPr>
        <w:t xml:space="preserve">Chuẩn bị của nhà trường </w:t>
      </w:r>
      <w:r w:rsidR="00AC30C4">
        <w:rPr>
          <w:rStyle w:val="Emphasis"/>
          <w:b/>
          <w:i w:val="0"/>
          <w:color w:val="333333"/>
          <w:sz w:val="28"/>
          <w:szCs w:val="28"/>
          <w:bdr w:val="none" w:sz="0" w:space="0" w:color="auto" w:frame="1"/>
        </w:rPr>
        <w:t>t</w:t>
      </w:r>
      <w:r w:rsidR="00AC30C4" w:rsidRPr="00AC30C4">
        <w:rPr>
          <w:rStyle w:val="Emphasis"/>
          <w:b/>
          <w:i w:val="0"/>
          <w:color w:val="333333"/>
          <w:sz w:val="28"/>
          <w:szCs w:val="28"/>
          <w:bdr w:val="none" w:sz="0" w:space="0" w:color="auto" w:frame="1"/>
        </w:rPr>
        <w:t>rước khi học sinh quay trở lại trường</w:t>
      </w:r>
    </w:p>
    <w:p w:rsidR="00332F7D" w:rsidRDefault="00332F7D" w:rsidP="003C14D6">
      <w:pPr>
        <w:tabs>
          <w:tab w:val="left" w:pos="1220"/>
        </w:tabs>
        <w:spacing w:before="120" w:after="120"/>
        <w:ind w:left="720"/>
        <w:rPr>
          <w:rFonts w:ascii="Times New Roman" w:hAnsi="Times New Roman"/>
          <w:b/>
        </w:rPr>
      </w:pPr>
      <w:r>
        <w:rPr>
          <w:rFonts w:ascii="Times New Roman" w:hAnsi="Times New Roman"/>
          <w:b/>
        </w:rPr>
        <w:t>Thông báo thời gian học trở lại</w:t>
      </w:r>
    </w:p>
    <w:p w:rsidR="00332F7D" w:rsidRDefault="00332F7D" w:rsidP="003C14D6">
      <w:pPr>
        <w:tabs>
          <w:tab w:val="left" w:pos="1096"/>
        </w:tabs>
        <w:spacing w:before="120" w:after="120"/>
        <w:ind w:left="926"/>
        <w:rPr>
          <w:rFonts w:ascii="Times New Roman" w:hAnsi="Times New Roman"/>
        </w:rPr>
      </w:pPr>
      <w:r>
        <w:rPr>
          <w:rFonts w:ascii="Times New Roman" w:hAnsi="Times New Roman"/>
        </w:rPr>
        <w:t xml:space="preserve">+ Học sinh lớp 9 bắt đầu đi học lại từ </w:t>
      </w:r>
      <w:r>
        <w:rPr>
          <w:rFonts w:ascii="Times New Roman" w:hAnsi="Times New Roman"/>
          <w:b/>
        </w:rPr>
        <w:t>ngày27/4/2020</w:t>
      </w:r>
      <w:r>
        <w:rPr>
          <w:rFonts w:ascii="Times New Roman" w:hAnsi="Times New Roman"/>
        </w:rPr>
        <w:t>.</w:t>
      </w:r>
    </w:p>
    <w:p w:rsidR="00332F7D" w:rsidRDefault="00332F7D" w:rsidP="003C14D6">
      <w:pPr>
        <w:tabs>
          <w:tab w:val="left" w:pos="1094"/>
        </w:tabs>
        <w:spacing w:before="120" w:after="120"/>
        <w:ind w:left="926"/>
        <w:rPr>
          <w:rFonts w:ascii="Times New Roman" w:hAnsi="Times New Roman"/>
        </w:rPr>
      </w:pPr>
      <w:r>
        <w:rPr>
          <w:rFonts w:ascii="Times New Roman" w:hAnsi="Times New Roman"/>
        </w:rPr>
        <w:t xml:space="preserve">+ Học sinh lớp 6, 7, 8 bắt đầu đi học lại từ </w:t>
      </w:r>
      <w:r>
        <w:rPr>
          <w:rFonts w:ascii="Times New Roman" w:hAnsi="Times New Roman"/>
          <w:b/>
        </w:rPr>
        <w:t>ngày 04/5/2020</w:t>
      </w:r>
      <w:r>
        <w:rPr>
          <w:rFonts w:ascii="Times New Roman" w:hAnsi="Times New Roman"/>
        </w:rPr>
        <w:t>.</w:t>
      </w:r>
    </w:p>
    <w:p w:rsidR="00332F7D" w:rsidRDefault="00332F7D" w:rsidP="003C14D6">
      <w:pPr>
        <w:spacing w:before="120" w:after="120"/>
        <w:ind w:left="220" w:firstLine="709"/>
        <w:jc w:val="both"/>
        <w:rPr>
          <w:rFonts w:ascii="Times New Roman" w:hAnsi="Times New Roman"/>
        </w:rPr>
      </w:pPr>
      <w:r>
        <w:rPr>
          <w:rFonts w:ascii="Times New Roman" w:hAnsi="Times New Roman"/>
        </w:rPr>
        <w:t>Nhà trường sẽ thông báo thời gian học trở lại trên hệ thống nhắ</w:t>
      </w:r>
      <w:r w:rsidR="001773F6">
        <w:rPr>
          <w:rFonts w:ascii="Times New Roman" w:hAnsi="Times New Roman"/>
        </w:rPr>
        <w:t>n</w:t>
      </w:r>
      <w:r>
        <w:rPr>
          <w:rFonts w:ascii="Times New Roman" w:hAnsi="Times New Roman"/>
        </w:rPr>
        <w:t xml:space="preserve"> tin VnEdu, thông báo trước cổng trường.</w:t>
      </w:r>
    </w:p>
    <w:p w:rsidR="00332F7D" w:rsidRDefault="00332F7D" w:rsidP="003C14D6">
      <w:pPr>
        <w:spacing w:before="120" w:after="120"/>
        <w:ind w:left="220" w:firstLine="720"/>
        <w:jc w:val="both"/>
        <w:rPr>
          <w:rFonts w:ascii="Times New Roman" w:hAnsi="Times New Roman"/>
        </w:rPr>
      </w:pPr>
      <w:r>
        <w:rPr>
          <w:rFonts w:ascii="Times New Roman" w:hAnsi="Times New Roman"/>
        </w:rPr>
        <w:t>Hiệu trưởng giao giáo viên chủ nhiệm thông tin đến từng phụ huynh học sinh thời gian đi học lại, việc mang khẩu trang, phối hợp với nhà trường trong việc theo dõi sức khỏe của con em trong thời gian đi học.</w:t>
      </w:r>
    </w:p>
    <w:p w:rsidR="00332F7D" w:rsidRPr="00332F7D" w:rsidRDefault="00332F7D" w:rsidP="003C14D6">
      <w:pPr>
        <w:pStyle w:val="NormalWeb"/>
        <w:spacing w:before="120" w:beforeAutospacing="0" w:after="120" w:afterAutospacing="0"/>
        <w:ind w:left="720"/>
        <w:jc w:val="both"/>
        <w:textAlignment w:val="baseline"/>
        <w:rPr>
          <w:b/>
          <w:color w:val="333333"/>
          <w:sz w:val="28"/>
          <w:szCs w:val="28"/>
        </w:rPr>
      </w:pPr>
      <w:r w:rsidRPr="00332F7D">
        <w:rPr>
          <w:b/>
          <w:sz w:val="28"/>
        </w:rPr>
        <w:t>Thực hiện vệ sinh, tẩy trùng trường, lớp</w:t>
      </w:r>
    </w:p>
    <w:p w:rsidR="00452439" w:rsidRPr="00B964C0" w:rsidRDefault="008E2D21" w:rsidP="003C14D6">
      <w:pPr>
        <w:pStyle w:val="BodyText"/>
        <w:tabs>
          <w:tab w:val="left" w:pos="1217"/>
        </w:tabs>
        <w:spacing w:before="120" w:after="120"/>
        <w:rPr>
          <w:rFonts w:ascii="Times New Roman" w:hAnsi="Times New Roman" w:cs="Times New Roman"/>
        </w:rPr>
      </w:pPr>
      <w:r>
        <w:rPr>
          <w:rStyle w:val="BodyTextChar1"/>
          <w:rFonts w:ascii="Times New Roman" w:hAnsi="Times New Roman" w:cs="Times New Roman"/>
          <w:color w:val="000000"/>
          <w:lang w:val="en-US" w:eastAsia="vi-VN"/>
        </w:rPr>
        <w:t xml:space="preserve">         </w:t>
      </w:r>
      <w:r w:rsidR="00452439">
        <w:rPr>
          <w:rStyle w:val="BodyTextChar1"/>
          <w:rFonts w:ascii="Times New Roman" w:hAnsi="Times New Roman" w:cs="Times New Roman"/>
          <w:color w:val="000000"/>
          <w:lang w:val="en-US" w:eastAsia="vi-VN"/>
        </w:rPr>
        <w:t>-</w:t>
      </w:r>
      <w:r w:rsidR="00452439" w:rsidRPr="00B964C0">
        <w:rPr>
          <w:rStyle w:val="BodyTextChar1"/>
          <w:rFonts w:ascii="Times New Roman" w:hAnsi="Times New Roman" w:cs="Times New Roman"/>
          <w:color w:val="000000"/>
          <w:lang w:eastAsia="vi-VN"/>
        </w:rPr>
        <w:t xml:space="preserve">Thực hiện vệ sinh, tẩy trùng trường, lớp theo đúng hướng dẫn của Bộ Y tế và các cơ quan chuyên môn, bao gồm: môi trường xung quanh, các vật dụng thường xuyên cầm, nắm như tay vịn cầu thang, tay nắm cửa, bàn, ghế; phòng </w:t>
      </w:r>
      <w:r w:rsidR="00452439" w:rsidRPr="00B964C0">
        <w:rPr>
          <w:rStyle w:val="BodyTextChar1"/>
          <w:rFonts w:ascii="Times New Roman" w:hAnsi="Times New Roman" w:cs="Times New Roman"/>
          <w:color w:val="000000"/>
          <w:lang w:eastAsia="vi-VN"/>
        </w:rPr>
        <w:lastRenderedPageBreak/>
        <w:t>học, nhà vệ sinh và các phòng chức năng; thiết bị thí nghiệm, đồ dùng dạy học và học liệu được sử dụng trong dạy và học, bảo đảm ngăn ngừa nguy cơ lây nhiễm từ môi trường, lớp học và các phương tiện được giáo viên, học sinh sử dụng trong quá trình dạy và học;</w:t>
      </w:r>
    </w:p>
    <w:p w:rsidR="00C50FFD" w:rsidRPr="00D7657F" w:rsidRDefault="008E2D21" w:rsidP="003C14D6">
      <w:pPr>
        <w:spacing w:before="120" w:after="120"/>
        <w:jc w:val="both"/>
        <w:rPr>
          <w:rFonts w:ascii="Times New Roman" w:hAnsi="Times New Roman"/>
          <w:szCs w:val="28"/>
          <w:lang w:val="nl-NL"/>
        </w:rPr>
      </w:pPr>
      <w:r>
        <w:rPr>
          <w:rStyle w:val="BodyTextChar1"/>
          <w:rFonts w:ascii="Times New Roman" w:hAnsi="Times New Roman" w:cs="Times New Roman"/>
          <w:color w:val="000000"/>
          <w:lang w:val="en-US" w:eastAsia="vi-VN"/>
        </w:rPr>
        <w:t xml:space="preserve">        </w:t>
      </w:r>
      <w:r w:rsidR="00452439">
        <w:rPr>
          <w:rStyle w:val="BodyTextChar1"/>
          <w:rFonts w:ascii="Times New Roman" w:hAnsi="Times New Roman" w:cs="Times New Roman"/>
          <w:color w:val="000000"/>
          <w:lang w:val="en-US" w:eastAsia="vi-VN"/>
        </w:rPr>
        <w:t xml:space="preserve">- </w:t>
      </w:r>
      <w:r w:rsidR="00452439" w:rsidRPr="00B964C0">
        <w:rPr>
          <w:rStyle w:val="BodyTextChar1"/>
          <w:rFonts w:ascii="Times New Roman" w:hAnsi="Times New Roman" w:cs="Times New Roman"/>
          <w:color w:val="000000"/>
          <w:lang w:eastAsia="vi-VN"/>
        </w:rPr>
        <w:t>Chuẩn bị nước sát khuẩn</w:t>
      </w:r>
      <w:r w:rsidR="00452439">
        <w:rPr>
          <w:rStyle w:val="BodyTextChar1"/>
          <w:rFonts w:ascii="Times New Roman" w:hAnsi="Times New Roman" w:cs="Times New Roman"/>
          <w:color w:val="000000"/>
          <w:lang w:eastAsia="vi-VN"/>
        </w:rPr>
        <w:t>,</w:t>
      </w:r>
      <w:r w:rsidR="00452439" w:rsidRPr="00B964C0">
        <w:rPr>
          <w:rStyle w:val="BodyTextChar1"/>
          <w:rFonts w:ascii="Times New Roman" w:hAnsi="Times New Roman" w:cs="Times New Roman"/>
          <w:color w:val="000000"/>
          <w:lang w:eastAsia="vi-VN"/>
        </w:rPr>
        <w:t xml:space="preserve"> nơi rửa tay bằng nước sạch có xà phòng tại vị trí thuận lợi, ở những khu vực giáo viên, học sinh thường xuyên qua lại sử dụng và có hình thức phù hợp đế nhắc nhở giáo viên, nhân viên, học sinh rửa tay thường xuyên: trước cửa phòng học, phòng thí nghiệm, nhà ăn, nhà vệ sinh;</w:t>
      </w:r>
      <w:r>
        <w:rPr>
          <w:rStyle w:val="BodyTextChar1"/>
          <w:rFonts w:ascii="Times New Roman" w:hAnsi="Times New Roman" w:cs="Times New Roman"/>
          <w:color w:val="000000"/>
          <w:lang w:eastAsia="vi-VN"/>
        </w:rPr>
        <w:t xml:space="preserve"> </w:t>
      </w:r>
      <w:r w:rsidR="004629CE">
        <w:rPr>
          <w:rStyle w:val="BodyTextChar1"/>
          <w:rFonts w:ascii="Times New Roman" w:hAnsi="Times New Roman" w:cs="Times New Roman"/>
          <w:color w:val="000000"/>
          <w:lang w:eastAsia="vi-VN"/>
        </w:rPr>
        <w:t xml:space="preserve">Nhà trường trang bị cho </w:t>
      </w:r>
      <w:r>
        <w:rPr>
          <w:rStyle w:val="BodyTextChar1"/>
          <w:rFonts w:ascii="Times New Roman" w:hAnsi="Times New Roman" w:cs="Times New Roman"/>
          <w:color w:val="000000"/>
          <w:lang w:eastAsia="vi-VN"/>
        </w:rPr>
        <w:t>CBGVNV</w:t>
      </w:r>
      <w:r w:rsidR="004629CE">
        <w:rPr>
          <w:rStyle w:val="BodyTextChar1"/>
          <w:rFonts w:ascii="Times New Roman" w:hAnsi="Times New Roman" w:cs="Times New Roman"/>
          <w:color w:val="000000"/>
          <w:lang w:eastAsia="vi-VN"/>
        </w:rPr>
        <w:t xml:space="preserve"> và học sinh mỗi người </w:t>
      </w:r>
      <w:r w:rsidR="00C50FFD">
        <w:rPr>
          <w:rFonts w:ascii="Times New Roman" w:hAnsi="Times New Roman"/>
          <w:szCs w:val="28"/>
          <w:lang w:val="nl-NL"/>
        </w:rPr>
        <w:t xml:space="preserve">một chai dung dịch khử khuẩn mini bỏ túi nhằm để nhắc nhở GV &amp;các em học sinh ý thức được tầm quan trọng của việc phòng chống dịch Covid-19 với thông điệp </w:t>
      </w:r>
      <w:r w:rsidR="00C50FFD">
        <w:rPr>
          <w:rFonts w:ascii="Times New Roman" w:hAnsi="Times New Roman"/>
          <w:b/>
          <w:i/>
          <w:szCs w:val="28"/>
          <w:lang w:val="nl-NL"/>
        </w:rPr>
        <w:t>“vì sức khỏe của bản thân, gia đình và cộng đồngGV&amp;HS trườngTHCS Nhựt Tảo hãy cùng nhau phòng chống dịch Covid-19 thật tốt”.</w:t>
      </w:r>
    </w:p>
    <w:p w:rsidR="00452439" w:rsidRDefault="008E2D21" w:rsidP="003C14D6">
      <w:pPr>
        <w:pStyle w:val="BodyText"/>
        <w:tabs>
          <w:tab w:val="left" w:pos="1239"/>
        </w:tabs>
        <w:spacing w:before="120" w:after="120"/>
        <w:rPr>
          <w:rStyle w:val="BodyTextChar1"/>
          <w:rFonts w:ascii="Times New Roman" w:hAnsi="Times New Roman" w:cs="Times New Roman"/>
          <w:color w:val="000000"/>
          <w:lang w:eastAsia="vi-VN"/>
        </w:rPr>
      </w:pPr>
      <w:r>
        <w:rPr>
          <w:rStyle w:val="BodyTextChar1"/>
          <w:rFonts w:ascii="Times New Roman" w:hAnsi="Times New Roman" w:cs="Times New Roman"/>
          <w:color w:val="000000"/>
          <w:lang w:val="en-US" w:eastAsia="vi-VN"/>
        </w:rPr>
        <w:t xml:space="preserve">       </w:t>
      </w:r>
      <w:r w:rsidR="00452439">
        <w:rPr>
          <w:rStyle w:val="BodyTextChar1"/>
          <w:rFonts w:ascii="Times New Roman" w:hAnsi="Times New Roman" w:cs="Times New Roman"/>
          <w:color w:val="000000"/>
          <w:lang w:val="en-US" w:eastAsia="vi-VN"/>
        </w:rPr>
        <w:t>-</w:t>
      </w:r>
      <w:r w:rsidR="00452439" w:rsidRPr="00B964C0">
        <w:rPr>
          <w:rStyle w:val="BodyTextChar1"/>
          <w:rFonts w:ascii="Times New Roman" w:hAnsi="Times New Roman" w:cs="Times New Roman"/>
          <w:color w:val="000000"/>
          <w:lang w:eastAsia="vi-VN"/>
        </w:rPr>
        <w:t>Tập huấn cho giáo viên, nhân viên nhà trường quy trình phòng, chống dịch bệnh để thực hiện và hướng dẫn học sinh thực hiện khi trở lại trường học; giao nhiệm vụ cho giáo viên thường xuyên theo dõi, giám sát và hướng dẫn học sinh thực hiện đúng quy trình phòng, chống dịch bệnh được Bộ Y tế hướng dẫn;</w:t>
      </w:r>
    </w:p>
    <w:p w:rsidR="00332F7D" w:rsidRDefault="008E2D21" w:rsidP="003C14D6">
      <w:pPr>
        <w:pStyle w:val="BodyText"/>
        <w:tabs>
          <w:tab w:val="left" w:pos="1239"/>
        </w:tabs>
        <w:spacing w:before="120" w:after="120"/>
        <w:rPr>
          <w:rFonts w:ascii="Times New Roman" w:hAnsi="Times New Roman"/>
        </w:rPr>
      </w:pPr>
      <w:r>
        <w:rPr>
          <w:rFonts w:ascii="Times New Roman" w:hAnsi="Times New Roman"/>
        </w:rPr>
        <w:t xml:space="preserve">      </w:t>
      </w:r>
      <w:r w:rsidR="00332F7D">
        <w:rPr>
          <w:rFonts w:ascii="Times New Roman" w:hAnsi="Times New Roman"/>
        </w:rPr>
        <w:t xml:space="preserve"> -</w:t>
      </w:r>
      <w:r w:rsidR="00CD226A">
        <w:rPr>
          <w:rFonts w:ascii="Times New Roman" w:hAnsi="Times New Roman"/>
        </w:rPr>
        <w:t xml:space="preserve"> </w:t>
      </w:r>
      <w:r w:rsidR="00332F7D">
        <w:rPr>
          <w:rFonts w:ascii="Times New Roman" w:hAnsi="Times New Roman"/>
        </w:rPr>
        <w:t>Phối hợp với Y tế địa phương triển khai thực hiện treo banner tại khu vực bản tin</w:t>
      </w:r>
      <w:r w:rsidR="0078010F">
        <w:rPr>
          <w:rFonts w:ascii="Times New Roman" w:hAnsi="Times New Roman"/>
        </w:rPr>
        <w:t>, cổng trường.</w:t>
      </w:r>
    </w:p>
    <w:p w:rsidR="007805C4" w:rsidRDefault="00CD226A" w:rsidP="003C14D6">
      <w:pPr>
        <w:pStyle w:val="BodyText"/>
        <w:tabs>
          <w:tab w:val="left" w:pos="1239"/>
        </w:tabs>
        <w:spacing w:before="120" w:after="120"/>
        <w:rPr>
          <w:rFonts w:ascii="Times New Roman" w:hAnsi="Times New Roman"/>
          <w:b/>
        </w:rPr>
      </w:pPr>
      <w:r>
        <w:rPr>
          <w:rFonts w:ascii="Times New Roman" w:hAnsi="Times New Roman"/>
          <w:b/>
        </w:rPr>
        <w:t xml:space="preserve">      </w:t>
      </w:r>
      <w:r w:rsidR="007805C4" w:rsidRPr="007805C4">
        <w:rPr>
          <w:rFonts w:ascii="Times New Roman" w:hAnsi="Times New Roman"/>
          <w:b/>
        </w:rPr>
        <w:t>Xây dựng kế hoạch giáo dục của nhà trường</w:t>
      </w:r>
    </w:p>
    <w:p w:rsidR="00E6641D" w:rsidRPr="00CD226A" w:rsidRDefault="00CD226A" w:rsidP="00CD226A">
      <w:pPr>
        <w:tabs>
          <w:tab w:val="left" w:pos="885"/>
        </w:tabs>
        <w:spacing w:before="120" w:after="120"/>
        <w:jc w:val="both"/>
        <w:rPr>
          <w:rFonts w:ascii="Times New Roman" w:hAnsi="Times New Roman"/>
          <w:b/>
          <w:i/>
          <w:color w:val="0070C0"/>
        </w:rPr>
      </w:pPr>
      <w:r>
        <w:rPr>
          <w:rFonts w:ascii="Times New Roman" w:hAnsi="Times New Roman"/>
        </w:rPr>
        <w:t xml:space="preserve">      - </w:t>
      </w:r>
      <w:r w:rsidR="00E6641D">
        <w:rPr>
          <w:rFonts w:ascii="Times New Roman" w:hAnsi="Times New Roman"/>
        </w:rPr>
        <w:t xml:space="preserve">Xây dựng kế hoạch </w:t>
      </w:r>
      <w:r>
        <w:rPr>
          <w:rFonts w:ascii="Times New Roman" w:hAnsi="Times New Roman"/>
        </w:rPr>
        <w:t>G</w:t>
      </w:r>
      <w:r w:rsidR="00E6641D">
        <w:rPr>
          <w:rFonts w:ascii="Times New Roman" w:hAnsi="Times New Roman"/>
        </w:rPr>
        <w:t xml:space="preserve">iáo dục của nhà trường theo công văn </w:t>
      </w:r>
      <w:r>
        <w:rPr>
          <w:rFonts w:ascii="Times New Roman" w:hAnsi="Times New Roman"/>
        </w:rPr>
        <w:t xml:space="preserve">số </w:t>
      </w:r>
      <w:r w:rsidR="00E6641D">
        <w:rPr>
          <w:rFonts w:ascii="Times New Roman" w:hAnsi="Times New Roman"/>
        </w:rPr>
        <w:t xml:space="preserve">1073/SGDĐT-GDTrH ngày 08/4/2020 của Sở Giáo dục và Đào tạo về việc tiếp tục triển khai dạy học trong thời gian học sinh tạm nghỉ học ở trường vì Covid-19 phù hợp với điều kiện thực tế của nhà trường có biện pháp tổ chức dạy học theo từng khối/lớp và nhóm học sinh để thực hiện giãn cách hợp lý, bảo đảm an toàn cho học sinh, giáo viên khi đến trường; </w:t>
      </w:r>
      <w:r w:rsidR="00E6641D" w:rsidRPr="00CD226A">
        <w:rPr>
          <w:rFonts w:ascii="Times New Roman" w:hAnsi="Times New Roman"/>
          <w:b/>
          <w:i/>
          <w:color w:val="0070C0"/>
        </w:rPr>
        <w:t xml:space="preserve">Giao nhiệm vụ cho giáo viên hình thức khoán chương trình, dạy học theo chủ đề, kết hợp giữa dạy học </w:t>
      </w:r>
      <w:r w:rsidR="007A410F" w:rsidRPr="00CD226A">
        <w:rPr>
          <w:rFonts w:ascii="Times New Roman" w:hAnsi="Times New Roman"/>
          <w:b/>
          <w:i/>
          <w:color w:val="0070C0"/>
        </w:rPr>
        <w:t>qua Internet</w:t>
      </w:r>
      <w:r w:rsidR="00E6641D" w:rsidRPr="00CD226A">
        <w:rPr>
          <w:rFonts w:ascii="Times New Roman" w:hAnsi="Times New Roman"/>
          <w:b/>
          <w:i/>
          <w:color w:val="0070C0"/>
        </w:rPr>
        <w:t xml:space="preserve"> với dạy học trực tiếp để rút ngắn thời gian hoàn thành chương trình đảm bảo kết thúc năm học trước</w:t>
      </w:r>
      <w:r w:rsidR="007A410F" w:rsidRPr="00CD226A">
        <w:rPr>
          <w:rFonts w:ascii="Times New Roman" w:hAnsi="Times New Roman"/>
          <w:b/>
          <w:i/>
          <w:color w:val="0070C0"/>
        </w:rPr>
        <w:t xml:space="preserve"> ngày 15/7/2020:</w:t>
      </w:r>
    </w:p>
    <w:p w:rsidR="00A74AB1" w:rsidRPr="00E6641D" w:rsidRDefault="009D4D65" w:rsidP="003C14D6">
      <w:pPr>
        <w:tabs>
          <w:tab w:val="left" w:pos="885"/>
        </w:tabs>
        <w:spacing w:before="120" w:after="120"/>
        <w:jc w:val="both"/>
        <w:rPr>
          <w:rStyle w:val="BodyTextChar1"/>
          <w:rFonts w:ascii="Times New Roman" w:hAnsi="Times New Roman" w:cs="Times New Roman"/>
          <w:szCs w:val="24"/>
          <w:lang w:val="en-US"/>
        </w:rPr>
      </w:pPr>
      <w:r>
        <w:rPr>
          <w:rStyle w:val="BodyTextChar1"/>
          <w:rFonts w:ascii="Times New Roman" w:hAnsi="Times New Roman" w:cs="Times New Roman"/>
          <w:color w:val="000000"/>
          <w:lang w:eastAsia="vi-VN"/>
        </w:rPr>
        <w:t xml:space="preserve">       </w:t>
      </w:r>
      <w:r w:rsidR="00A74AB1" w:rsidRPr="00E6641D">
        <w:rPr>
          <w:rStyle w:val="BodyTextChar1"/>
          <w:rFonts w:ascii="Times New Roman" w:hAnsi="Times New Roman" w:cs="Times New Roman"/>
          <w:color w:val="000000"/>
          <w:lang w:eastAsia="vi-VN"/>
        </w:rPr>
        <w:t xml:space="preserve">+ Mỗi lớp chia làm 2 phòng học (có sơ đồ cho từng khối lớp) </w:t>
      </w:r>
    </w:p>
    <w:p w:rsidR="00371888" w:rsidRDefault="009D4D65" w:rsidP="003C14D6">
      <w:pPr>
        <w:pStyle w:val="BodyText"/>
        <w:tabs>
          <w:tab w:val="left" w:pos="1231"/>
        </w:tabs>
        <w:spacing w:before="120" w:after="120"/>
        <w:rPr>
          <w:rStyle w:val="BodyTextChar1"/>
          <w:rFonts w:ascii="Times New Roman" w:hAnsi="Times New Roman" w:cs="Times New Roman"/>
          <w:color w:val="000000"/>
          <w:lang w:eastAsia="vi-VN"/>
        </w:rPr>
      </w:pPr>
      <w:r>
        <w:rPr>
          <w:rStyle w:val="BodyTextChar1"/>
          <w:rFonts w:ascii="Times New Roman" w:hAnsi="Times New Roman" w:cs="Times New Roman"/>
          <w:color w:val="000000"/>
          <w:lang w:eastAsia="vi-VN"/>
        </w:rPr>
        <w:t xml:space="preserve">       </w:t>
      </w:r>
      <w:r w:rsidR="00371888">
        <w:rPr>
          <w:rStyle w:val="BodyTextChar1"/>
          <w:rFonts w:ascii="Times New Roman" w:hAnsi="Times New Roman" w:cs="Times New Roman"/>
          <w:color w:val="000000"/>
          <w:lang w:eastAsia="vi-VN"/>
        </w:rPr>
        <w:t>+ Khối 9</w:t>
      </w:r>
      <w:r w:rsidR="00A74AB1">
        <w:rPr>
          <w:rStyle w:val="BodyTextChar1"/>
          <w:rFonts w:ascii="Times New Roman" w:hAnsi="Times New Roman" w:cs="Times New Roman"/>
          <w:color w:val="000000"/>
          <w:lang w:eastAsia="vi-VN"/>
        </w:rPr>
        <w:t xml:space="preserve"> học ngày thứ 2,4,6</w:t>
      </w:r>
      <w:r w:rsidR="00371888">
        <w:rPr>
          <w:rStyle w:val="BodyTextChar1"/>
          <w:rFonts w:ascii="Times New Roman" w:hAnsi="Times New Roman" w:cs="Times New Roman"/>
          <w:color w:val="000000"/>
          <w:lang w:eastAsia="vi-VN"/>
        </w:rPr>
        <w:t>,7</w:t>
      </w:r>
      <w:r w:rsidR="00A74AB1">
        <w:rPr>
          <w:rStyle w:val="BodyTextChar1"/>
          <w:rFonts w:ascii="Times New Roman" w:hAnsi="Times New Roman" w:cs="Times New Roman"/>
          <w:color w:val="000000"/>
          <w:lang w:eastAsia="vi-VN"/>
        </w:rPr>
        <w:t xml:space="preserve"> (Khối 9 học buổi sáng</w:t>
      </w:r>
      <w:r w:rsidR="00371888">
        <w:rPr>
          <w:rStyle w:val="BodyTextChar1"/>
          <w:rFonts w:ascii="Times New Roman" w:hAnsi="Times New Roman" w:cs="Times New Roman"/>
          <w:color w:val="000000"/>
          <w:lang w:eastAsia="vi-VN"/>
        </w:rPr>
        <w:t>).</w:t>
      </w:r>
    </w:p>
    <w:p w:rsidR="00371888" w:rsidRDefault="00371888" w:rsidP="003C14D6">
      <w:pPr>
        <w:pStyle w:val="BodyText"/>
        <w:tabs>
          <w:tab w:val="left" w:pos="1231"/>
        </w:tabs>
        <w:spacing w:before="120" w:after="120"/>
        <w:rPr>
          <w:rStyle w:val="BodyTextChar1"/>
          <w:rFonts w:ascii="Times New Roman" w:hAnsi="Times New Roman" w:cs="Times New Roman"/>
          <w:color w:val="000000"/>
          <w:lang w:eastAsia="vi-VN"/>
        </w:rPr>
      </w:pPr>
      <w:r>
        <w:rPr>
          <w:rStyle w:val="BodyTextChar1"/>
          <w:rFonts w:ascii="Times New Roman" w:hAnsi="Times New Roman" w:cs="Times New Roman"/>
          <w:color w:val="000000"/>
          <w:lang w:eastAsia="vi-VN"/>
        </w:rPr>
        <w:t xml:space="preserve">       + Khối 8 học ngày thứ 2</w:t>
      </w:r>
      <w:proofErr w:type="gramStart"/>
      <w:r>
        <w:rPr>
          <w:rStyle w:val="BodyTextChar1"/>
          <w:rFonts w:ascii="Times New Roman" w:hAnsi="Times New Roman" w:cs="Times New Roman"/>
          <w:color w:val="000000"/>
          <w:lang w:eastAsia="vi-VN"/>
        </w:rPr>
        <w:t>,4,6</w:t>
      </w:r>
      <w:proofErr w:type="gramEnd"/>
      <w:r>
        <w:rPr>
          <w:rStyle w:val="BodyTextChar1"/>
          <w:rFonts w:ascii="Times New Roman" w:hAnsi="Times New Roman" w:cs="Times New Roman"/>
          <w:color w:val="000000"/>
          <w:lang w:eastAsia="vi-VN"/>
        </w:rPr>
        <w:t xml:space="preserve"> (Khối 8 học buổi chiều)</w:t>
      </w:r>
    </w:p>
    <w:p w:rsidR="00A74AB1" w:rsidRDefault="009D4D65" w:rsidP="003C14D6">
      <w:pPr>
        <w:pStyle w:val="BodyText"/>
        <w:tabs>
          <w:tab w:val="left" w:pos="1231"/>
        </w:tabs>
        <w:spacing w:before="120" w:after="120"/>
        <w:rPr>
          <w:rStyle w:val="BodyTextChar1"/>
          <w:rFonts w:ascii="Times New Roman" w:hAnsi="Times New Roman" w:cs="Times New Roman"/>
          <w:color w:val="000000"/>
          <w:lang w:eastAsia="vi-VN"/>
        </w:rPr>
      </w:pPr>
      <w:r>
        <w:rPr>
          <w:rStyle w:val="BodyTextChar1"/>
          <w:rFonts w:ascii="Times New Roman" w:hAnsi="Times New Roman" w:cs="Times New Roman"/>
          <w:color w:val="000000"/>
          <w:lang w:eastAsia="vi-VN"/>
        </w:rPr>
        <w:t xml:space="preserve">        </w:t>
      </w:r>
      <w:r w:rsidR="00A74AB1">
        <w:rPr>
          <w:rStyle w:val="BodyTextChar1"/>
          <w:rFonts w:ascii="Times New Roman" w:hAnsi="Times New Roman" w:cs="Times New Roman"/>
          <w:color w:val="000000"/>
          <w:lang w:eastAsia="vi-VN"/>
        </w:rPr>
        <w:t>+</w:t>
      </w:r>
      <w:r>
        <w:rPr>
          <w:rStyle w:val="BodyTextChar1"/>
          <w:rFonts w:ascii="Times New Roman" w:hAnsi="Times New Roman" w:cs="Times New Roman"/>
          <w:color w:val="000000"/>
          <w:lang w:eastAsia="vi-VN"/>
        </w:rPr>
        <w:t xml:space="preserve"> </w:t>
      </w:r>
      <w:r w:rsidR="00A74AB1">
        <w:rPr>
          <w:rStyle w:val="BodyTextChar1"/>
          <w:rFonts w:ascii="Times New Roman" w:hAnsi="Times New Roman" w:cs="Times New Roman"/>
          <w:color w:val="000000"/>
          <w:lang w:eastAsia="vi-VN"/>
        </w:rPr>
        <w:t>Khối 7</w:t>
      </w:r>
      <w:proofErr w:type="gramStart"/>
      <w:r w:rsidR="00A74AB1">
        <w:rPr>
          <w:rStyle w:val="BodyTextChar1"/>
          <w:rFonts w:ascii="Times New Roman" w:hAnsi="Times New Roman" w:cs="Times New Roman"/>
          <w:color w:val="000000"/>
          <w:lang w:eastAsia="vi-VN"/>
        </w:rPr>
        <w:t>,6</w:t>
      </w:r>
      <w:proofErr w:type="gramEnd"/>
      <w:r w:rsidR="00A74AB1">
        <w:rPr>
          <w:rStyle w:val="BodyTextChar1"/>
          <w:rFonts w:ascii="Times New Roman" w:hAnsi="Times New Roman" w:cs="Times New Roman"/>
          <w:color w:val="000000"/>
          <w:lang w:eastAsia="vi-VN"/>
        </w:rPr>
        <w:t xml:space="preserve"> học ngày thứ 3,5 (Khối 7 học buổi sáng, khối 6 học buổi chiều)</w:t>
      </w:r>
    </w:p>
    <w:p w:rsidR="00371888" w:rsidRDefault="009D4D65" w:rsidP="003C14D6">
      <w:pPr>
        <w:pStyle w:val="BodyText"/>
        <w:tabs>
          <w:tab w:val="left" w:pos="1231"/>
        </w:tabs>
        <w:spacing w:before="120" w:after="120"/>
        <w:rPr>
          <w:rStyle w:val="BodyTextChar1"/>
          <w:rFonts w:ascii="Times New Roman" w:hAnsi="Times New Roman" w:cs="Times New Roman"/>
          <w:color w:val="000000"/>
          <w:lang w:eastAsia="vi-VN"/>
        </w:rPr>
      </w:pPr>
      <w:r>
        <w:rPr>
          <w:rStyle w:val="BodyTextChar1"/>
          <w:rFonts w:ascii="Times New Roman" w:hAnsi="Times New Roman" w:cs="Times New Roman"/>
          <w:color w:val="000000"/>
          <w:lang w:eastAsia="vi-VN"/>
        </w:rPr>
        <w:t xml:space="preserve">       + </w:t>
      </w:r>
      <w:r w:rsidR="00A74AB1">
        <w:rPr>
          <w:rStyle w:val="BodyTextChar1"/>
          <w:rFonts w:ascii="Times New Roman" w:hAnsi="Times New Roman" w:cs="Times New Roman"/>
          <w:color w:val="000000"/>
          <w:lang w:eastAsia="vi-VN"/>
        </w:rPr>
        <w:t xml:space="preserve">Trong thời gian này học tập trung </w:t>
      </w:r>
      <w:r w:rsidR="00371888">
        <w:rPr>
          <w:rStyle w:val="BodyTextChar1"/>
          <w:rFonts w:ascii="Times New Roman" w:hAnsi="Times New Roman" w:cs="Times New Roman"/>
          <w:color w:val="000000"/>
          <w:lang w:eastAsia="vi-VN"/>
        </w:rPr>
        <w:t>các</w:t>
      </w:r>
      <w:r w:rsidR="00A74AB1">
        <w:rPr>
          <w:rStyle w:val="BodyTextChar1"/>
          <w:rFonts w:ascii="Times New Roman" w:hAnsi="Times New Roman" w:cs="Times New Roman"/>
          <w:color w:val="000000"/>
          <w:lang w:eastAsia="vi-VN"/>
        </w:rPr>
        <w:t xml:space="preserve"> môn: </w:t>
      </w:r>
    </w:p>
    <w:p w:rsidR="00371888" w:rsidRDefault="009D4D65" w:rsidP="003C14D6">
      <w:pPr>
        <w:pStyle w:val="BodyText"/>
        <w:tabs>
          <w:tab w:val="left" w:pos="1231"/>
        </w:tabs>
        <w:spacing w:before="120" w:after="120"/>
        <w:rPr>
          <w:rStyle w:val="BodyTextChar1"/>
          <w:rFonts w:ascii="Times New Roman" w:hAnsi="Times New Roman" w:cs="Times New Roman"/>
          <w:color w:val="000000"/>
          <w:lang w:eastAsia="vi-VN"/>
        </w:rPr>
      </w:pPr>
      <w:r>
        <w:rPr>
          <w:rStyle w:val="BodyTextChar1"/>
          <w:rFonts w:ascii="Times New Roman" w:hAnsi="Times New Roman" w:cs="Times New Roman"/>
          <w:color w:val="000000"/>
          <w:lang w:eastAsia="vi-VN"/>
        </w:rPr>
        <w:t xml:space="preserve">         </w:t>
      </w:r>
      <w:r w:rsidR="00371888">
        <w:rPr>
          <w:rStyle w:val="BodyTextChar1"/>
          <w:rFonts w:ascii="Times New Roman" w:hAnsi="Times New Roman" w:cs="Times New Roman"/>
          <w:color w:val="000000"/>
          <w:lang w:eastAsia="vi-VN"/>
        </w:rPr>
        <w:t xml:space="preserve">Khối 9: </w:t>
      </w:r>
      <w:r w:rsidR="00A74AB1">
        <w:rPr>
          <w:rStyle w:val="BodyTextChar1"/>
          <w:rFonts w:ascii="Times New Roman" w:hAnsi="Times New Roman" w:cs="Times New Roman"/>
          <w:color w:val="000000"/>
          <w:lang w:eastAsia="vi-VN"/>
        </w:rPr>
        <w:t>Toán (</w:t>
      </w:r>
      <w:r w:rsidR="00371888">
        <w:rPr>
          <w:rStyle w:val="BodyTextChar1"/>
          <w:rFonts w:ascii="Times New Roman" w:hAnsi="Times New Roman" w:cs="Times New Roman"/>
          <w:color w:val="000000"/>
          <w:lang w:eastAsia="vi-VN"/>
        </w:rPr>
        <w:t>4</w:t>
      </w:r>
      <w:r>
        <w:rPr>
          <w:rStyle w:val="BodyTextChar1"/>
          <w:rFonts w:ascii="Times New Roman" w:hAnsi="Times New Roman" w:cs="Times New Roman"/>
          <w:color w:val="000000"/>
          <w:lang w:eastAsia="vi-VN"/>
        </w:rPr>
        <w:t xml:space="preserve"> tiết)</w:t>
      </w:r>
      <w:r w:rsidR="00A74AB1">
        <w:rPr>
          <w:rStyle w:val="BodyTextChar1"/>
          <w:rFonts w:ascii="Times New Roman" w:hAnsi="Times New Roman" w:cs="Times New Roman"/>
          <w:color w:val="000000"/>
          <w:lang w:eastAsia="vi-VN"/>
        </w:rPr>
        <w:t>, Lí (1 tiết), Hóa (1 tiết), Sinh (1 tiết</w:t>
      </w:r>
      <w:proofErr w:type="gramStart"/>
      <w:r w:rsidR="00A74AB1">
        <w:rPr>
          <w:rStyle w:val="BodyTextChar1"/>
          <w:rFonts w:ascii="Times New Roman" w:hAnsi="Times New Roman" w:cs="Times New Roman"/>
          <w:color w:val="000000"/>
          <w:lang w:eastAsia="vi-VN"/>
        </w:rPr>
        <w:t>) ,</w:t>
      </w:r>
      <w:proofErr w:type="gramEnd"/>
      <w:r w:rsidR="00A74AB1">
        <w:rPr>
          <w:rStyle w:val="BodyTextChar1"/>
          <w:rFonts w:ascii="Times New Roman" w:hAnsi="Times New Roman" w:cs="Times New Roman"/>
          <w:color w:val="000000"/>
          <w:lang w:eastAsia="vi-VN"/>
        </w:rPr>
        <w:t xml:space="preserve"> Sử (1 tiết), Ngữ văn (</w:t>
      </w:r>
      <w:r w:rsidR="00371888">
        <w:rPr>
          <w:rStyle w:val="BodyTextChar1"/>
          <w:rFonts w:ascii="Times New Roman" w:hAnsi="Times New Roman" w:cs="Times New Roman"/>
          <w:color w:val="000000"/>
          <w:lang w:eastAsia="vi-VN"/>
        </w:rPr>
        <w:t>4</w:t>
      </w:r>
      <w:r w:rsidR="00A74AB1">
        <w:rPr>
          <w:rStyle w:val="BodyTextChar1"/>
          <w:rFonts w:ascii="Times New Roman" w:hAnsi="Times New Roman" w:cs="Times New Roman"/>
          <w:color w:val="000000"/>
          <w:lang w:eastAsia="vi-VN"/>
        </w:rPr>
        <w:t xml:space="preserve"> tiết) , Tiếng Anh</w:t>
      </w:r>
      <w:r>
        <w:rPr>
          <w:rStyle w:val="BodyTextChar1"/>
          <w:rFonts w:ascii="Times New Roman" w:hAnsi="Times New Roman" w:cs="Times New Roman"/>
          <w:color w:val="000000"/>
          <w:lang w:eastAsia="vi-VN"/>
        </w:rPr>
        <w:t xml:space="preserve"> hệ 10 năm</w:t>
      </w:r>
      <w:r w:rsidR="00A74AB1">
        <w:rPr>
          <w:rStyle w:val="BodyTextChar1"/>
          <w:rFonts w:ascii="Times New Roman" w:hAnsi="Times New Roman" w:cs="Times New Roman"/>
          <w:color w:val="000000"/>
          <w:lang w:eastAsia="vi-VN"/>
        </w:rPr>
        <w:t xml:space="preserve"> (</w:t>
      </w:r>
      <w:r w:rsidR="00371888">
        <w:rPr>
          <w:rStyle w:val="BodyTextChar1"/>
          <w:rFonts w:ascii="Times New Roman" w:hAnsi="Times New Roman" w:cs="Times New Roman"/>
          <w:color w:val="000000"/>
          <w:lang w:eastAsia="vi-VN"/>
        </w:rPr>
        <w:t>3</w:t>
      </w:r>
      <w:r w:rsidR="00A74AB1">
        <w:rPr>
          <w:rStyle w:val="BodyTextChar1"/>
          <w:rFonts w:ascii="Times New Roman" w:hAnsi="Times New Roman" w:cs="Times New Roman"/>
          <w:color w:val="000000"/>
          <w:lang w:eastAsia="vi-VN"/>
        </w:rPr>
        <w:t xml:space="preserve"> tiết</w:t>
      </w:r>
      <w:r w:rsidR="00371888">
        <w:rPr>
          <w:rStyle w:val="BodyTextChar1"/>
          <w:rFonts w:ascii="Times New Roman" w:hAnsi="Times New Roman" w:cs="Times New Roman"/>
          <w:color w:val="000000"/>
          <w:lang w:eastAsia="vi-VN"/>
        </w:rPr>
        <w:t xml:space="preserve">) , </w:t>
      </w:r>
      <w:r w:rsidR="00751B8C">
        <w:rPr>
          <w:rStyle w:val="BodyTextChar1"/>
          <w:rFonts w:ascii="Times New Roman" w:hAnsi="Times New Roman" w:cs="Times New Roman"/>
          <w:color w:val="000000"/>
          <w:lang w:eastAsia="vi-VN"/>
        </w:rPr>
        <w:t xml:space="preserve">TA </w:t>
      </w:r>
      <w:r w:rsidR="00371888">
        <w:rPr>
          <w:rStyle w:val="BodyTextChar1"/>
          <w:rFonts w:ascii="Times New Roman" w:hAnsi="Times New Roman" w:cs="Times New Roman"/>
          <w:color w:val="000000"/>
          <w:lang w:eastAsia="vi-VN"/>
        </w:rPr>
        <w:t>hệ 7 năm 2 tiết.</w:t>
      </w:r>
    </w:p>
    <w:p w:rsidR="00371888" w:rsidRDefault="0033698A" w:rsidP="003C14D6">
      <w:pPr>
        <w:pStyle w:val="BodyText"/>
        <w:tabs>
          <w:tab w:val="left" w:pos="1231"/>
        </w:tabs>
        <w:spacing w:before="120" w:after="120"/>
        <w:rPr>
          <w:rStyle w:val="BodyTextChar1"/>
          <w:rFonts w:ascii="Times New Roman" w:hAnsi="Times New Roman" w:cs="Times New Roman"/>
          <w:color w:val="000000"/>
          <w:lang w:eastAsia="vi-VN"/>
        </w:rPr>
      </w:pPr>
      <w:r>
        <w:rPr>
          <w:rStyle w:val="BodyTextChar1"/>
          <w:rFonts w:ascii="Times New Roman" w:hAnsi="Times New Roman" w:cs="Times New Roman"/>
          <w:color w:val="000000"/>
          <w:lang w:eastAsia="vi-VN"/>
        </w:rPr>
        <w:lastRenderedPageBreak/>
        <w:t xml:space="preserve">         Khối 8: Toán (2 tiết)</w:t>
      </w:r>
      <w:r w:rsidR="00371888">
        <w:rPr>
          <w:rStyle w:val="BodyTextChar1"/>
          <w:rFonts w:ascii="Times New Roman" w:hAnsi="Times New Roman" w:cs="Times New Roman"/>
          <w:color w:val="000000"/>
          <w:lang w:eastAsia="vi-VN"/>
        </w:rPr>
        <w:t>, Lí (1 tiết), Hóa (1 tiết), Sinh (1 tiết</w:t>
      </w:r>
      <w:proofErr w:type="gramStart"/>
      <w:r w:rsidR="00371888">
        <w:rPr>
          <w:rStyle w:val="BodyTextChar1"/>
          <w:rFonts w:ascii="Times New Roman" w:hAnsi="Times New Roman" w:cs="Times New Roman"/>
          <w:color w:val="000000"/>
          <w:lang w:eastAsia="vi-VN"/>
        </w:rPr>
        <w:t>) ,</w:t>
      </w:r>
      <w:proofErr w:type="gramEnd"/>
      <w:r w:rsidR="00371888">
        <w:rPr>
          <w:rStyle w:val="BodyTextChar1"/>
          <w:rFonts w:ascii="Times New Roman" w:hAnsi="Times New Roman" w:cs="Times New Roman"/>
          <w:color w:val="000000"/>
          <w:lang w:eastAsia="vi-VN"/>
        </w:rPr>
        <w:t xml:space="preserve"> Sử (1 tiết), Ngữ văn (2 tiết) , Tiếng Anh (2 tiết) </w:t>
      </w:r>
    </w:p>
    <w:p w:rsidR="00371888" w:rsidRDefault="0033698A" w:rsidP="003C14D6">
      <w:pPr>
        <w:pStyle w:val="BodyText"/>
        <w:tabs>
          <w:tab w:val="left" w:pos="1231"/>
        </w:tabs>
        <w:spacing w:before="120" w:after="120"/>
        <w:rPr>
          <w:rStyle w:val="BodyTextChar1"/>
          <w:rFonts w:ascii="Times New Roman" w:hAnsi="Times New Roman" w:cs="Times New Roman"/>
          <w:color w:val="000000"/>
          <w:lang w:eastAsia="vi-VN"/>
        </w:rPr>
      </w:pPr>
      <w:r>
        <w:rPr>
          <w:rStyle w:val="BodyTextChar1"/>
          <w:rFonts w:ascii="Times New Roman" w:hAnsi="Times New Roman" w:cs="Times New Roman"/>
          <w:color w:val="000000"/>
          <w:lang w:eastAsia="vi-VN"/>
        </w:rPr>
        <w:t xml:space="preserve">        Khối 6</w:t>
      </w:r>
      <w:proofErr w:type="gramStart"/>
      <w:r>
        <w:rPr>
          <w:rStyle w:val="BodyTextChar1"/>
          <w:rFonts w:ascii="Times New Roman" w:hAnsi="Times New Roman" w:cs="Times New Roman"/>
          <w:color w:val="000000"/>
          <w:lang w:eastAsia="vi-VN"/>
        </w:rPr>
        <w:t>,7</w:t>
      </w:r>
      <w:proofErr w:type="gramEnd"/>
      <w:r>
        <w:rPr>
          <w:rStyle w:val="BodyTextChar1"/>
          <w:rFonts w:ascii="Times New Roman" w:hAnsi="Times New Roman" w:cs="Times New Roman"/>
          <w:color w:val="000000"/>
          <w:lang w:eastAsia="vi-VN"/>
        </w:rPr>
        <w:t>: Toán (2 tiết), Lí (1 tiết), Ngữ văn (2 tiết)</w:t>
      </w:r>
      <w:r w:rsidR="00371888">
        <w:rPr>
          <w:rStyle w:val="BodyTextChar1"/>
          <w:rFonts w:ascii="Times New Roman" w:hAnsi="Times New Roman" w:cs="Times New Roman"/>
          <w:color w:val="000000"/>
          <w:lang w:eastAsia="vi-VN"/>
        </w:rPr>
        <w:t>, Tiếng Anh (2 tiết)</w:t>
      </w:r>
    </w:p>
    <w:p w:rsidR="00C07A88" w:rsidRDefault="0033698A" w:rsidP="003C14D6">
      <w:pPr>
        <w:pStyle w:val="BodyText"/>
        <w:tabs>
          <w:tab w:val="left" w:pos="1231"/>
        </w:tabs>
        <w:spacing w:before="120" w:after="120"/>
        <w:rPr>
          <w:rStyle w:val="BodyTextChar1"/>
          <w:rFonts w:ascii="Times New Roman" w:hAnsi="Times New Roman" w:cs="Times New Roman"/>
          <w:color w:val="000000"/>
          <w:lang w:eastAsia="vi-VN"/>
        </w:rPr>
      </w:pPr>
      <w:r>
        <w:rPr>
          <w:rStyle w:val="BodyTextChar1"/>
          <w:rFonts w:ascii="Times New Roman" w:hAnsi="Times New Roman" w:cs="Times New Roman"/>
          <w:color w:val="000000"/>
          <w:lang w:eastAsia="vi-VN"/>
        </w:rPr>
        <w:t xml:space="preserve">         </w:t>
      </w:r>
      <w:r w:rsidR="00C07A88">
        <w:rPr>
          <w:rStyle w:val="BodyTextChar1"/>
          <w:rFonts w:ascii="Times New Roman" w:hAnsi="Times New Roman" w:cs="Times New Roman"/>
          <w:color w:val="000000"/>
          <w:lang w:eastAsia="vi-VN"/>
        </w:rPr>
        <w:t>Các môn Tin học, Công nghệ, GDCD</w:t>
      </w:r>
      <w:r w:rsidR="00371888">
        <w:rPr>
          <w:rStyle w:val="BodyTextChar1"/>
          <w:rFonts w:ascii="Times New Roman" w:hAnsi="Times New Roman" w:cs="Times New Roman"/>
          <w:color w:val="000000"/>
          <w:lang w:eastAsia="vi-VN"/>
        </w:rPr>
        <w:t xml:space="preserve">, </w:t>
      </w:r>
      <w:proofErr w:type="gramStart"/>
      <w:r w:rsidR="00371888">
        <w:rPr>
          <w:rStyle w:val="BodyTextChar1"/>
          <w:rFonts w:ascii="Times New Roman" w:hAnsi="Times New Roman" w:cs="Times New Roman"/>
          <w:color w:val="000000"/>
          <w:lang w:eastAsia="vi-VN"/>
        </w:rPr>
        <w:t>Địa ,</w:t>
      </w:r>
      <w:proofErr w:type="gramEnd"/>
      <w:r w:rsidR="00371888">
        <w:rPr>
          <w:rStyle w:val="BodyTextChar1"/>
          <w:rFonts w:ascii="Times New Roman" w:hAnsi="Times New Roman" w:cs="Times New Roman"/>
          <w:color w:val="000000"/>
          <w:lang w:eastAsia="vi-VN"/>
        </w:rPr>
        <w:t xml:space="preserve"> Sử (khối 6,7), Sinh (khối 6,7) </w:t>
      </w:r>
      <w:r w:rsidR="00C07A88">
        <w:rPr>
          <w:rStyle w:val="BodyTextChar1"/>
          <w:rFonts w:ascii="Times New Roman" w:hAnsi="Times New Roman" w:cs="Times New Roman"/>
          <w:color w:val="000000"/>
          <w:lang w:eastAsia="vi-VN"/>
        </w:rPr>
        <w:t xml:space="preserve"> tiếp tục học O</w:t>
      </w:r>
      <w:r w:rsidR="00691E6A">
        <w:rPr>
          <w:rStyle w:val="BodyTextChar1"/>
          <w:rFonts w:ascii="Times New Roman" w:hAnsi="Times New Roman" w:cs="Times New Roman"/>
          <w:color w:val="000000"/>
          <w:lang w:eastAsia="vi-VN"/>
        </w:rPr>
        <w:t>n</w:t>
      </w:r>
      <w:r w:rsidR="00C07A88">
        <w:rPr>
          <w:rStyle w:val="BodyTextChar1"/>
          <w:rFonts w:ascii="Times New Roman" w:hAnsi="Times New Roman" w:cs="Times New Roman"/>
          <w:color w:val="000000"/>
          <w:lang w:eastAsia="vi-VN"/>
        </w:rPr>
        <w:t>line (học vào các ngày học sinh ngh</w:t>
      </w:r>
      <w:r w:rsidR="00B65218">
        <w:rPr>
          <w:rStyle w:val="BodyTextChar1"/>
          <w:rFonts w:ascii="Times New Roman" w:hAnsi="Times New Roman" w:cs="Times New Roman"/>
          <w:color w:val="000000"/>
          <w:lang w:eastAsia="vi-VN"/>
        </w:rPr>
        <w:t>ỉ</w:t>
      </w:r>
      <w:r w:rsidR="00C07A88">
        <w:rPr>
          <w:rStyle w:val="BodyTextChar1"/>
          <w:rFonts w:ascii="Times New Roman" w:hAnsi="Times New Roman" w:cs="Times New Roman"/>
          <w:color w:val="000000"/>
          <w:lang w:eastAsia="vi-VN"/>
        </w:rPr>
        <w:t>)</w:t>
      </w:r>
    </w:p>
    <w:p w:rsidR="003A1154" w:rsidRPr="0056123B" w:rsidRDefault="00B86CA3" w:rsidP="003C14D6">
      <w:pPr>
        <w:pStyle w:val="BodyText"/>
        <w:tabs>
          <w:tab w:val="left" w:pos="1231"/>
        </w:tabs>
        <w:spacing w:before="120" w:after="120"/>
        <w:rPr>
          <w:rStyle w:val="BodyTextChar1"/>
          <w:rFonts w:ascii="Times New Roman" w:hAnsi="Times New Roman" w:cs="Times New Roman"/>
          <w:b/>
          <w:i/>
          <w:color w:val="000000"/>
          <w:lang w:eastAsia="vi-VN"/>
        </w:rPr>
      </w:pPr>
      <w:r>
        <w:rPr>
          <w:rStyle w:val="BodyTextChar1"/>
          <w:rFonts w:ascii="Times New Roman" w:hAnsi="Times New Roman" w:cs="Times New Roman"/>
          <w:b/>
          <w:i/>
          <w:color w:val="000000"/>
          <w:lang w:eastAsia="vi-VN"/>
        </w:rPr>
        <w:t xml:space="preserve">        </w:t>
      </w:r>
      <w:proofErr w:type="gramStart"/>
      <w:r w:rsidR="003A1154" w:rsidRPr="0056123B">
        <w:rPr>
          <w:rStyle w:val="BodyTextChar1"/>
          <w:rFonts w:ascii="Times New Roman" w:hAnsi="Times New Roman" w:cs="Times New Roman"/>
          <w:b/>
          <w:i/>
          <w:color w:val="000000"/>
          <w:lang w:eastAsia="vi-VN"/>
        </w:rPr>
        <w:t>Đối với các môn bị giảm tiết GV có thể kết hợp vừa dạy trực tiếp vừa dạy trực tuyến để đảm bào chương trình môn học.</w:t>
      </w:r>
      <w:proofErr w:type="gramEnd"/>
    </w:p>
    <w:p w:rsidR="00C07A88" w:rsidRDefault="00B86CA3" w:rsidP="003C14D6">
      <w:pPr>
        <w:pStyle w:val="BodyText"/>
        <w:tabs>
          <w:tab w:val="left" w:pos="1231"/>
        </w:tabs>
        <w:spacing w:before="120" w:after="120"/>
        <w:rPr>
          <w:rStyle w:val="BodyTextChar1"/>
          <w:rFonts w:ascii="Times New Roman" w:hAnsi="Times New Roman" w:cs="Times New Roman"/>
          <w:color w:val="000000"/>
          <w:lang w:eastAsia="vi-VN"/>
        </w:rPr>
      </w:pPr>
      <w:r>
        <w:rPr>
          <w:rStyle w:val="BodyTextChar1"/>
          <w:rFonts w:ascii="Times New Roman" w:hAnsi="Times New Roman" w:cs="Times New Roman"/>
          <w:color w:val="000000"/>
          <w:lang w:eastAsia="vi-VN"/>
        </w:rPr>
        <w:t xml:space="preserve">       </w:t>
      </w:r>
      <w:r w:rsidR="00C07A88">
        <w:rPr>
          <w:rStyle w:val="BodyTextChar1"/>
          <w:rFonts w:ascii="Times New Roman" w:hAnsi="Times New Roman" w:cs="Times New Roman"/>
          <w:color w:val="000000"/>
          <w:lang w:eastAsia="vi-VN"/>
        </w:rPr>
        <w:t>+ Các môn TD, Âm nhạc, Mỹ thuật khi có chỉ đạo học tập trung</w:t>
      </w:r>
      <w:r w:rsidR="00B1008E">
        <w:rPr>
          <w:rStyle w:val="BodyTextChar1"/>
          <w:rFonts w:ascii="Times New Roman" w:hAnsi="Times New Roman" w:cs="Times New Roman"/>
          <w:color w:val="000000"/>
          <w:lang w:eastAsia="vi-VN"/>
        </w:rPr>
        <w:t xml:space="preserve"> (không giãn cách)</w:t>
      </w:r>
      <w:r w:rsidR="00C07A88">
        <w:rPr>
          <w:rStyle w:val="BodyTextChar1"/>
          <w:rFonts w:ascii="Times New Roman" w:hAnsi="Times New Roman" w:cs="Times New Roman"/>
          <w:color w:val="000000"/>
          <w:lang w:eastAsia="vi-VN"/>
        </w:rPr>
        <w:t xml:space="preserve"> thì sẽ dạy học </w:t>
      </w:r>
      <w:proofErr w:type="gramStart"/>
      <w:r w:rsidR="00C07A88">
        <w:rPr>
          <w:rStyle w:val="BodyTextChar1"/>
          <w:rFonts w:ascii="Times New Roman" w:hAnsi="Times New Roman" w:cs="Times New Roman"/>
          <w:color w:val="000000"/>
          <w:lang w:eastAsia="vi-VN"/>
        </w:rPr>
        <w:t>theo</w:t>
      </w:r>
      <w:proofErr w:type="gramEnd"/>
      <w:r w:rsidR="00C07A88">
        <w:rPr>
          <w:rStyle w:val="BodyTextChar1"/>
          <w:rFonts w:ascii="Times New Roman" w:hAnsi="Times New Roman" w:cs="Times New Roman"/>
          <w:color w:val="000000"/>
          <w:lang w:eastAsia="vi-VN"/>
        </w:rPr>
        <w:t xml:space="preserve"> chủ đề. </w:t>
      </w:r>
      <w:proofErr w:type="gramStart"/>
      <w:r w:rsidR="00C07A88">
        <w:rPr>
          <w:rStyle w:val="BodyTextChar1"/>
          <w:rFonts w:ascii="Times New Roman" w:hAnsi="Times New Roman" w:cs="Times New Roman"/>
          <w:color w:val="000000"/>
          <w:lang w:eastAsia="vi-VN"/>
        </w:rPr>
        <w:t>Trong thời gian này các GV môn TD, AN, MT hỗ trợ nhà trường trong việc quản lý học sinh.</w:t>
      </w:r>
      <w:proofErr w:type="gramEnd"/>
    </w:p>
    <w:p w:rsidR="00B65218" w:rsidRPr="00B964C0" w:rsidRDefault="00B86CA3" w:rsidP="003C14D6">
      <w:pPr>
        <w:pStyle w:val="BodyText"/>
        <w:tabs>
          <w:tab w:val="left" w:pos="1231"/>
        </w:tabs>
        <w:spacing w:before="120" w:after="120"/>
        <w:rPr>
          <w:rFonts w:ascii="Times New Roman" w:hAnsi="Times New Roman" w:cs="Times New Roman"/>
        </w:rPr>
      </w:pPr>
      <w:r>
        <w:rPr>
          <w:rStyle w:val="BodyTextChar1"/>
          <w:rFonts w:ascii="Times New Roman" w:hAnsi="Times New Roman" w:cs="Times New Roman"/>
          <w:color w:val="000000"/>
          <w:lang w:eastAsia="vi-VN"/>
        </w:rPr>
        <w:t xml:space="preserve">       </w:t>
      </w:r>
      <w:r w:rsidR="00B65218">
        <w:rPr>
          <w:rStyle w:val="BodyTextChar1"/>
          <w:rFonts w:ascii="Times New Roman" w:hAnsi="Times New Roman" w:cs="Times New Roman"/>
          <w:color w:val="000000"/>
          <w:lang w:eastAsia="vi-VN"/>
        </w:rPr>
        <w:t>+ Buổi 2 của các lớp học bán trú tạm thời chưa học.</w:t>
      </w:r>
    </w:p>
    <w:p w:rsidR="00452439" w:rsidRPr="00CE3706" w:rsidRDefault="00E2588D" w:rsidP="003C14D6">
      <w:pPr>
        <w:pStyle w:val="BodyText"/>
        <w:spacing w:before="120" w:after="120"/>
        <w:rPr>
          <w:rFonts w:ascii="Times New Roman" w:hAnsi="Times New Roman" w:cs="Times New Roman"/>
          <w:b/>
        </w:rPr>
      </w:pPr>
      <w:r>
        <w:rPr>
          <w:rStyle w:val="BodyTextChar1"/>
          <w:rFonts w:ascii="Times New Roman" w:hAnsi="Times New Roman" w:cs="Times New Roman"/>
          <w:b/>
          <w:i/>
          <w:iCs/>
          <w:color w:val="000000"/>
          <w:lang w:val="en-US"/>
        </w:rPr>
        <w:t xml:space="preserve">        </w:t>
      </w:r>
      <w:r w:rsidR="00452439" w:rsidRPr="00CE3706">
        <w:rPr>
          <w:rStyle w:val="BodyTextChar1"/>
          <w:rFonts w:ascii="Times New Roman" w:hAnsi="Times New Roman" w:cs="Times New Roman"/>
          <w:b/>
          <w:i/>
          <w:iCs/>
          <w:color w:val="000000"/>
          <w:lang w:val="en-US"/>
        </w:rPr>
        <w:t xml:space="preserve">2. </w:t>
      </w:r>
      <w:r w:rsidR="00452439" w:rsidRPr="00CE3706">
        <w:rPr>
          <w:rStyle w:val="BodyTextChar1"/>
          <w:rFonts w:ascii="Times New Roman" w:hAnsi="Times New Roman" w:cs="Times New Roman"/>
          <w:b/>
          <w:color w:val="000000"/>
          <w:lang w:eastAsia="vi-VN"/>
        </w:rPr>
        <w:t>Các biện pháp chăm sóc, bảo vệ sức khoẻ cho giáo viên, học sinh</w:t>
      </w:r>
    </w:p>
    <w:p w:rsidR="00452439" w:rsidRDefault="00E2588D" w:rsidP="00E2588D">
      <w:pPr>
        <w:pStyle w:val="BodyText"/>
        <w:tabs>
          <w:tab w:val="left" w:pos="1089"/>
        </w:tabs>
        <w:spacing w:before="120" w:after="120"/>
        <w:rPr>
          <w:rStyle w:val="BodyTextChar1"/>
          <w:rFonts w:ascii="Times New Roman" w:hAnsi="Times New Roman" w:cs="Times New Roman"/>
          <w:color w:val="000000"/>
          <w:lang w:eastAsia="vi-VN"/>
        </w:rPr>
      </w:pPr>
      <w:r>
        <w:rPr>
          <w:rStyle w:val="BodyTextChar1"/>
          <w:rFonts w:ascii="Times New Roman" w:hAnsi="Times New Roman" w:cs="Times New Roman"/>
          <w:color w:val="000000"/>
          <w:lang w:val="en-US" w:eastAsia="vi-VN"/>
        </w:rPr>
        <w:t xml:space="preserve">         </w:t>
      </w:r>
      <w:r w:rsidR="00CE3706">
        <w:rPr>
          <w:rStyle w:val="BodyTextChar1"/>
          <w:rFonts w:ascii="Times New Roman" w:hAnsi="Times New Roman" w:cs="Times New Roman"/>
          <w:color w:val="000000"/>
          <w:lang w:val="en-US" w:eastAsia="vi-VN"/>
        </w:rPr>
        <w:t>-</w:t>
      </w:r>
      <w:r>
        <w:rPr>
          <w:rStyle w:val="BodyTextChar1"/>
          <w:rFonts w:ascii="Times New Roman" w:hAnsi="Times New Roman" w:cs="Times New Roman"/>
          <w:color w:val="000000"/>
          <w:lang w:val="en-US" w:eastAsia="vi-VN"/>
        </w:rPr>
        <w:t xml:space="preserve"> </w:t>
      </w:r>
      <w:r w:rsidR="00452439" w:rsidRPr="00B964C0">
        <w:rPr>
          <w:rStyle w:val="BodyTextChar1"/>
          <w:rFonts w:ascii="Times New Roman" w:hAnsi="Times New Roman" w:cs="Times New Roman"/>
          <w:color w:val="000000"/>
          <w:lang w:eastAsia="vi-VN"/>
        </w:rPr>
        <w:t xml:space="preserve">Hướng dẫn giáo viên thực hiện và phối hợp với gia đình học sinh hướng dẫn học sinh thực hành hằng ngày các biện pháp phòng, chống dịch bệnh </w:t>
      </w:r>
      <w:proofErr w:type="gramStart"/>
      <w:r w:rsidR="00452439" w:rsidRPr="00B964C0">
        <w:rPr>
          <w:rStyle w:val="BodyTextChar1"/>
          <w:rFonts w:ascii="Times New Roman" w:hAnsi="Times New Roman" w:cs="Times New Roman"/>
          <w:color w:val="000000"/>
          <w:lang w:eastAsia="vi-VN"/>
        </w:rPr>
        <w:t>theo</w:t>
      </w:r>
      <w:proofErr w:type="gramEnd"/>
      <w:r w:rsidR="00452439" w:rsidRPr="00B964C0">
        <w:rPr>
          <w:rStyle w:val="BodyTextChar1"/>
          <w:rFonts w:ascii="Times New Roman" w:hAnsi="Times New Roman" w:cs="Times New Roman"/>
          <w:color w:val="000000"/>
          <w:lang w:eastAsia="vi-VN"/>
        </w:rPr>
        <w:t xml:space="preserve"> khuyến cáo của Bộ Y tế, đặc biệt là rèn luyện thói quen rửa tay thường xuyên, đúng lúc, đúng cách; không đưa tay lên mắt, mũi, miệng;</w:t>
      </w:r>
    </w:p>
    <w:p w:rsidR="00EC4D02" w:rsidRDefault="00E2588D" w:rsidP="00E2588D">
      <w:pPr>
        <w:spacing w:before="120" w:after="120"/>
        <w:jc w:val="both"/>
        <w:rPr>
          <w:rFonts w:ascii="Times New Roman" w:hAnsi="Times New Roman"/>
          <w:szCs w:val="28"/>
          <w:lang w:val="nl-NL"/>
        </w:rPr>
      </w:pPr>
      <w:r>
        <w:rPr>
          <w:rFonts w:ascii="Times New Roman" w:hAnsi="Times New Roman"/>
          <w:szCs w:val="28"/>
          <w:lang w:val="nl-NL"/>
        </w:rPr>
        <w:t xml:space="preserve">         </w:t>
      </w:r>
      <w:r w:rsidR="00EC4D02">
        <w:rPr>
          <w:rFonts w:ascii="Times New Roman" w:hAnsi="Times New Roman"/>
          <w:szCs w:val="28"/>
          <w:lang w:val="nl-NL"/>
        </w:rPr>
        <w:t>-</w:t>
      </w:r>
      <w:r>
        <w:rPr>
          <w:rFonts w:ascii="Times New Roman" w:hAnsi="Times New Roman"/>
          <w:szCs w:val="28"/>
          <w:lang w:val="nl-NL"/>
        </w:rPr>
        <w:t xml:space="preserve"> </w:t>
      </w:r>
      <w:r w:rsidR="00EC4D02">
        <w:rPr>
          <w:rFonts w:ascii="Times New Roman" w:hAnsi="Times New Roman"/>
          <w:szCs w:val="28"/>
          <w:lang w:val="nl-NL"/>
        </w:rPr>
        <w:t xml:space="preserve">Giữ ấm cơ thể, </w:t>
      </w:r>
      <w:r w:rsidR="000E08EA">
        <w:rPr>
          <w:rFonts w:ascii="Times New Roman" w:hAnsi="Times New Roman"/>
          <w:szCs w:val="28"/>
          <w:lang w:val="nl-NL"/>
        </w:rPr>
        <w:t>x</w:t>
      </w:r>
      <w:r w:rsidR="00EC4D02">
        <w:rPr>
          <w:rFonts w:ascii="Times New Roman" w:hAnsi="Times New Roman"/>
          <w:szCs w:val="28"/>
          <w:lang w:val="nl-NL"/>
        </w:rPr>
        <w:t>úc họng bằng nước sát khuẩn miệng để phòng bệnh viêm phổi, cần che miệng và mũi khi ho hoặc hắt hơi, tốt nhất bằng khăn vải hoặc khăn tay để làm giảm phát tán các dịch tiết đường hô hấp sau đó rửa tay bằng xà phòng.</w:t>
      </w:r>
    </w:p>
    <w:p w:rsidR="00D22D15" w:rsidRDefault="00D22D15" w:rsidP="003C14D6">
      <w:pPr>
        <w:pStyle w:val="BodyText"/>
        <w:tabs>
          <w:tab w:val="left" w:pos="1089"/>
        </w:tabs>
        <w:spacing w:before="120" w:after="120"/>
        <w:ind w:firstLine="720"/>
        <w:rPr>
          <w:rStyle w:val="BodyTextChar1"/>
          <w:rFonts w:ascii="Times New Roman" w:hAnsi="Times New Roman" w:cs="Times New Roman"/>
          <w:color w:val="000000"/>
          <w:lang w:eastAsia="vi-VN"/>
        </w:rPr>
      </w:pPr>
      <w:r>
        <w:rPr>
          <w:rStyle w:val="BodyTextChar1"/>
          <w:rFonts w:ascii="Times New Roman" w:hAnsi="Times New Roman" w:cs="Times New Roman"/>
          <w:color w:val="000000"/>
          <w:lang w:eastAsia="vi-VN"/>
        </w:rPr>
        <w:t xml:space="preserve">- Khuyết khích GV&amp;HS mỗi ngày phải uống nước chanh, cam để bổ sung Vitamin C, </w:t>
      </w:r>
      <w:proofErr w:type="gramStart"/>
      <w:r>
        <w:rPr>
          <w:rStyle w:val="BodyTextChar1"/>
          <w:rFonts w:ascii="Times New Roman" w:hAnsi="Times New Roman" w:cs="Times New Roman"/>
          <w:color w:val="000000"/>
          <w:lang w:eastAsia="vi-VN"/>
        </w:rPr>
        <w:t>ăn</w:t>
      </w:r>
      <w:proofErr w:type="gramEnd"/>
      <w:r>
        <w:rPr>
          <w:rStyle w:val="BodyTextChar1"/>
          <w:rFonts w:ascii="Times New Roman" w:hAnsi="Times New Roman" w:cs="Times New Roman"/>
          <w:color w:val="000000"/>
          <w:lang w:eastAsia="vi-VN"/>
        </w:rPr>
        <w:t xml:space="preserve"> uống đầy đủ chất, rèn luyện thể dục thể thao để tăng cường sức đề kháng cho</w:t>
      </w:r>
      <w:r w:rsidR="00E2588D">
        <w:rPr>
          <w:rStyle w:val="BodyTextChar1"/>
          <w:rFonts w:ascii="Times New Roman" w:hAnsi="Times New Roman" w:cs="Times New Roman"/>
          <w:color w:val="000000"/>
          <w:lang w:eastAsia="vi-VN"/>
        </w:rPr>
        <w:t xml:space="preserve"> </w:t>
      </w:r>
      <w:r w:rsidR="00992EEA">
        <w:rPr>
          <w:rStyle w:val="BodyTextChar1"/>
          <w:rFonts w:ascii="Times New Roman" w:hAnsi="Times New Roman" w:cs="Times New Roman"/>
          <w:color w:val="000000"/>
          <w:lang w:eastAsia="vi-VN"/>
        </w:rPr>
        <w:t xml:space="preserve">cơ </w:t>
      </w:r>
      <w:r>
        <w:rPr>
          <w:rStyle w:val="BodyTextChar1"/>
          <w:rFonts w:ascii="Times New Roman" w:hAnsi="Times New Roman" w:cs="Times New Roman"/>
          <w:color w:val="000000"/>
          <w:lang w:eastAsia="vi-VN"/>
        </w:rPr>
        <w:t>thể.</w:t>
      </w:r>
    </w:p>
    <w:p w:rsidR="00CD2319" w:rsidRDefault="00CD2319" w:rsidP="003C14D6">
      <w:pPr>
        <w:spacing w:before="120" w:after="120"/>
        <w:ind w:firstLine="720"/>
        <w:jc w:val="both"/>
        <w:rPr>
          <w:rFonts w:ascii="Times New Roman" w:hAnsi="Times New Roman"/>
          <w:szCs w:val="28"/>
          <w:lang w:val="nl-NL"/>
        </w:rPr>
      </w:pPr>
      <w:r>
        <w:rPr>
          <w:rFonts w:ascii="Times New Roman" w:hAnsi="Times New Roman"/>
          <w:szCs w:val="28"/>
          <w:lang w:val="nl-NL"/>
        </w:rPr>
        <w:t>-</w:t>
      </w:r>
      <w:r w:rsidR="00E2588D">
        <w:rPr>
          <w:rFonts w:ascii="Times New Roman" w:hAnsi="Times New Roman"/>
          <w:szCs w:val="28"/>
          <w:lang w:val="nl-NL"/>
        </w:rPr>
        <w:t xml:space="preserve"> </w:t>
      </w:r>
      <w:r>
        <w:rPr>
          <w:rFonts w:ascii="Times New Roman" w:hAnsi="Times New Roman"/>
          <w:szCs w:val="28"/>
          <w:lang w:val="nl-NL"/>
        </w:rPr>
        <w:t xml:space="preserve">Hướng dẫn học sinh, CBGVNV của nhà trường hạn chế tiếp xúc </w:t>
      </w:r>
      <w:r w:rsidR="00E16F29">
        <w:rPr>
          <w:rFonts w:ascii="Times New Roman" w:hAnsi="Times New Roman"/>
          <w:szCs w:val="28"/>
          <w:lang w:val="nl-NL"/>
        </w:rPr>
        <w:t xml:space="preserve">giãn cách 1,5m: </w:t>
      </w:r>
    </w:p>
    <w:p w:rsidR="00E16F29" w:rsidRDefault="00E16F29" w:rsidP="003C14D6">
      <w:pPr>
        <w:spacing w:before="120" w:after="120"/>
        <w:ind w:firstLine="720"/>
        <w:jc w:val="both"/>
        <w:rPr>
          <w:rFonts w:ascii="Times New Roman" w:hAnsi="Times New Roman"/>
          <w:szCs w:val="28"/>
          <w:lang w:val="nl-NL"/>
        </w:rPr>
      </w:pPr>
      <w:r>
        <w:rPr>
          <w:rFonts w:ascii="Times New Roman" w:hAnsi="Times New Roman"/>
          <w:szCs w:val="28"/>
          <w:lang w:val="nl-NL"/>
        </w:rPr>
        <w:t>+</w:t>
      </w:r>
      <w:r w:rsidR="00480ECA">
        <w:rPr>
          <w:rFonts w:ascii="Times New Roman" w:hAnsi="Times New Roman"/>
          <w:szCs w:val="28"/>
          <w:lang w:val="nl-NL"/>
        </w:rPr>
        <w:t xml:space="preserve"> </w:t>
      </w:r>
      <w:r w:rsidR="00E51A20">
        <w:rPr>
          <w:rFonts w:ascii="Times New Roman" w:hAnsi="Times New Roman"/>
          <w:szCs w:val="28"/>
          <w:lang w:val="nl-NL"/>
        </w:rPr>
        <w:t>GVCN s</w:t>
      </w:r>
      <w:r w:rsidR="00B1008E">
        <w:rPr>
          <w:rFonts w:ascii="Times New Roman" w:hAnsi="Times New Roman"/>
          <w:szCs w:val="28"/>
          <w:lang w:val="nl-NL"/>
        </w:rPr>
        <w:t xml:space="preserve">ắp xếp </w:t>
      </w:r>
      <w:r w:rsidR="007A410F">
        <w:rPr>
          <w:rFonts w:ascii="Times New Roman" w:hAnsi="Times New Roman"/>
          <w:szCs w:val="28"/>
          <w:lang w:val="nl-NL"/>
        </w:rPr>
        <w:t xml:space="preserve">HS </w:t>
      </w:r>
      <w:r w:rsidR="00B1008E">
        <w:rPr>
          <w:rFonts w:ascii="Times New Roman" w:hAnsi="Times New Roman"/>
          <w:szCs w:val="28"/>
          <w:lang w:val="nl-NL"/>
        </w:rPr>
        <w:t>n</w:t>
      </w:r>
      <w:r>
        <w:rPr>
          <w:rFonts w:ascii="Times New Roman" w:hAnsi="Times New Roman"/>
          <w:szCs w:val="28"/>
          <w:lang w:val="nl-NL"/>
        </w:rPr>
        <w:t>gồi học</w:t>
      </w:r>
      <w:r w:rsidR="007A410F">
        <w:rPr>
          <w:rFonts w:ascii="Times New Roman" w:hAnsi="Times New Roman"/>
          <w:szCs w:val="28"/>
          <w:lang w:val="nl-NL"/>
        </w:rPr>
        <w:t>:</w:t>
      </w:r>
      <w:r>
        <w:rPr>
          <w:rFonts w:ascii="Times New Roman" w:hAnsi="Times New Roman"/>
          <w:szCs w:val="28"/>
          <w:lang w:val="nl-NL"/>
        </w:rPr>
        <w:t xml:space="preserve"> mỗi em 1 bàn</w:t>
      </w:r>
      <w:r w:rsidR="00B1008E">
        <w:rPr>
          <w:rFonts w:ascii="Times New Roman" w:hAnsi="Times New Roman"/>
          <w:szCs w:val="28"/>
          <w:lang w:val="nl-NL"/>
        </w:rPr>
        <w:t>,</w:t>
      </w:r>
      <w:r>
        <w:rPr>
          <w:rFonts w:ascii="Times New Roman" w:hAnsi="Times New Roman"/>
          <w:szCs w:val="28"/>
          <w:lang w:val="nl-NL"/>
        </w:rPr>
        <w:t xml:space="preserve"> xếp theo </w:t>
      </w:r>
      <w:r w:rsidRPr="0059485D">
        <w:rPr>
          <w:rFonts w:ascii="Times New Roman" w:hAnsi="Times New Roman"/>
          <w:b/>
          <w:szCs w:val="28"/>
          <w:lang w:val="nl-NL"/>
        </w:rPr>
        <w:t xml:space="preserve">chữ </w:t>
      </w:r>
      <w:r w:rsidR="0059485D">
        <w:rPr>
          <w:rFonts w:ascii="Times New Roman" w:hAnsi="Times New Roman"/>
          <w:b/>
          <w:szCs w:val="28"/>
          <w:lang w:val="nl-NL"/>
        </w:rPr>
        <w:t>Z</w:t>
      </w:r>
    </w:p>
    <w:p w:rsidR="00E16F29" w:rsidRDefault="00B1008E" w:rsidP="003C14D6">
      <w:pPr>
        <w:spacing w:before="120" w:after="120"/>
        <w:ind w:firstLine="720"/>
        <w:jc w:val="both"/>
        <w:rPr>
          <w:rFonts w:ascii="Times New Roman" w:hAnsi="Times New Roman"/>
          <w:szCs w:val="28"/>
          <w:lang w:val="nl-NL"/>
        </w:rPr>
      </w:pPr>
      <w:r>
        <w:rPr>
          <w:rFonts w:ascii="Times New Roman" w:hAnsi="Times New Roman"/>
          <w:szCs w:val="28"/>
          <w:lang w:val="nl-NL"/>
        </w:rPr>
        <w:t>+</w:t>
      </w:r>
      <w:r w:rsidR="00E16F29">
        <w:rPr>
          <w:rFonts w:ascii="Times New Roman" w:hAnsi="Times New Roman"/>
          <w:szCs w:val="28"/>
          <w:lang w:val="nl-NL"/>
        </w:rPr>
        <w:t xml:space="preserve">Thực hiện vào trường và ra về bằng 2 cổng: Cổng </w:t>
      </w:r>
      <w:r w:rsidR="00782F85">
        <w:rPr>
          <w:rFonts w:ascii="Times New Roman" w:hAnsi="Times New Roman"/>
          <w:szCs w:val="28"/>
          <w:lang w:val="nl-NL"/>
        </w:rPr>
        <w:t>chính</w:t>
      </w:r>
      <w:r w:rsidR="00E16F29">
        <w:rPr>
          <w:rFonts w:ascii="Times New Roman" w:hAnsi="Times New Roman"/>
          <w:szCs w:val="28"/>
          <w:lang w:val="nl-NL"/>
        </w:rPr>
        <w:t xml:space="preserve"> (từ 9/1 -9/</w:t>
      </w:r>
      <w:r w:rsidR="00C55076">
        <w:rPr>
          <w:rFonts w:ascii="Times New Roman" w:hAnsi="Times New Roman"/>
          <w:szCs w:val="28"/>
          <w:lang w:val="nl-NL"/>
        </w:rPr>
        <w:t>7</w:t>
      </w:r>
      <w:r w:rsidR="00E16F29">
        <w:rPr>
          <w:rFonts w:ascii="Times New Roman" w:hAnsi="Times New Roman"/>
          <w:szCs w:val="28"/>
          <w:lang w:val="nl-NL"/>
        </w:rPr>
        <w:t>, 8/1-8/</w:t>
      </w:r>
      <w:r w:rsidR="00C55076">
        <w:rPr>
          <w:rFonts w:ascii="Times New Roman" w:hAnsi="Times New Roman"/>
          <w:szCs w:val="28"/>
          <w:lang w:val="nl-NL"/>
        </w:rPr>
        <w:t>6</w:t>
      </w:r>
      <w:r w:rsidR="00E16F29">
        <w:rPr>
          <w:rFonts w:ascii="Times New Roman" w:hAnsi="Times New Roman"/>
          <w:szCs w:val="28"/>
          <w:lang w:val="nl-NL"/>
        </w:rPr>
        <w:t>, 7/1-7/</w:t>
      </w:r>
      <w:r w:rsidR="00C55076">
        <w:rPr>
          <w:rFonts w:ascii="Times New Roman" w:hAnsi="Times New Roman"/>
          <w:szCs w:val="28"/>
          <w:lang w:val="nl-NL"/>
        </w:rPr>
        <w:t>7</w:t>
      </w:r>
      <w:r w:rsidR="00E16F29">
        <w:rPr>
          <w:rFonts w:ascii="Times New Roman" w:hAnsi="Times New Roman"/>
          <w:szCs w:val="28"/>
          <w:lang w:val="nl-NL"/>
        </w:rPr>
        <w:t>. 6/1-6/</w:t>
      </w:r>
      <w:r w:rsidR="00C55076">
        <w:rPr>
          <w:rFonts w:ascii="Times New Roman" w:hAnsi="Times New Roman"/>
          <w:szCs w:val="28"/>
          <w:lang w:val="nl-NL"/>
        </w:rPr>
        <w:t>7</w:t>
      </w:r>
      <w:r w:rsidR="00E16F29">
        <w:rPr>
          <w:rFonts w:ascii="Times New Roman" w:hAnsi="Times New Roman"/>
          <w:szCs w:val="28"/>
          <w:lang w:val="nl-NL"/>
        </w:rPr>
        <w:t>), cổng CM tháng 8 (từ 9/</w:t>
      </w:r>
      <w:r w:rsidR="00C55076">
        <w:rPr>
          <w:rFonts w:ascii="Times New Roman" w:hAnsi="Times New Roman"/>
          <w:szCs w:val="28"/>
          <w:lang w:val="nl-NL"/>
        </w:rPr>
        <w:t>8</w:t>
      </w:r>
      <w:r w:rsidR="00E16F29">
        <w:rPr>
          <w:rFonts w:ascii="Times New Roman" w:hAnsi="Times New Roman"/>
          <w:szCs w:val="28"/>
          <w:lang w:val="nl-NL"/>
        </w:rPr>
        <w:t>-9/11, 8/</w:t>
      </w:r>
      <w:r w:rsidR="00C55076">
        <w:rPr>
          <w:rFonts w:ascii="Times New Roman" w:hAnsi="Times New Roman"/>
          <w:szCs w:val="28"/>
          <w:lang w:val="nl-NL"/>
        </w:rPr>
        <w:t>7</w:t>
      </w:r>
      <w:r w:rsidR="00E16F29">
        <w:rPr>
          <w:rFonts w:ascii="Times New Roman" w:hAnsi="Times New Roman"/>
          <w:szCs w:val="28"/>
          <w:lang w:val="nl-NL"/>
        </w:rPr>
        <w:t>-8/10, 7/</w:t>
      </w:r>
      <w:r w:rsidR="00C55076">
        <w:rPr>
          <w:rFonts w:ascii="Times New Roman" w:hAnsi="Times New Roman"/>
          <w:szCs w:val="28"/>
          <w:lang w:val="nl-NL"/>
        </w:rPr>
        <w:t>8</w:t>
      </w:r>
      <w:r w:rsidR="00E16F29">
        <w:rPr>
          <w:rFonts w:ascii="Times New Roman" w:hAnsi="Times New Roman"/>
          <w:szCs w:val="28"/>
          <w:lang w:val="nl-NL"/>
        </w:rPr>
        <w:t>-7/11. 6/</w:t>
      </w:r>
      <w:r w:rsidR="00C55076">
        <w:rPr>
          <w:rFonts w:ascii="Times New Roman" w:hAnsi="Times New Roman"/>
          <w:szCs w:val="28"/>
          <w:lang w:val="nl-NL"/>
        </w:rPr>
        <w:t>8</w:t>
      </w:r>
      <w:bookmarkStart w:id="0" w:name="_GoBack"/>
      <w:bookmarkEnd w:id="0"/>
      <w:r w:rsidR="00E16F29">
        <w:rPr>
          <w:rFonts w:ascii="Times New Roman" w:hAnsi="Times New Roman"/>
          <w:szCs w:val="28"/>
          <w:lang w:val="nl-NL"/>
        </w:rPr>
        <w:t xml:space="preserve">-6/12), Trước khi vào trường </w:t>
      </w:r>
      <w:r w:rsidR="00E51A20">
        <w:rPr>
          <w:rFonts w:ascii="Times New Roman" w:hAnsi="Times New Roman"/>
          <w:szCs w:val="28"/>
          <w:lang w:val="nl-NL"/>
        </w:rPr>
        <w:t>GV&amp;</w:t>
      </w:r>
      <w:r w:rsidR="00E16F29">
        <w:rPr>
          <w:rFonts w:ascii="Times New Roman" w:hAnsi="Times New Roman"/>
          <w:szCs w:val="28"/>
          <w:lang w:val="nl-NL"/>
        </w:rPr>
        <w:t xml:space="preserve">học sinh sẽ được đo thân nhiệt (xếp hàng </w:t>
      </w:r>
      <w:r w:rsidR="007A410F">
        <w:rPr>
          <w:rFonts w:ascii="Times New Roman" w:hAnsi="Times New Roman"/>
          <w:szCs w:val="28"/>
          <w:lang w:val="nl-NL"/>
        </w:rPr>
        <w:t xml:space="preserve">giãn </w:t>
      </w:r>
      <w:r w:rsidR="00E16F29">
        <w:rPr>
          <w:rFonts w:ascii="Times New Roman" w:hAnsi="Times New Roman"/>
          <w:szCs w:val="28"/>
          <w:lang w:val="nl-NL"/>
        </w:rPr>
        <w:t>cách 1,5m</w:t>
      </w:r>
      <w:r w:rsidR="004D28FD">
        <w:rPr>
          <w:rFonts w:ascii="Times New Roman" w:hAnsi="Times New Roman"/>
          <w:szCs w:val="28"/>
          <w:lang w:val="nl-NL"/>
        </w:rPr>
        <w:t>), ra về sẽ về lần lược 2 lớp/ lần (ở 2 cổng), GVBM ở tiết cuối cho học sinh đi xuống cầu thang theo trình từ bàn đầu đến bàn cuối không cho ra 1 lượt (đi xuống phía cầu thang gần cổng được qui định cho các lớp).</w:t>
      </w:r>
    </w:p>
    <w:p w:rsidR="004D28FD" w:rsidRDefault="00480ECA" w:rsidP="003C14D6">
      <w:pPr>
        <w:spacing w:before="120" w:after="120"/>
        <w:ind w:firstLine="720"/>
        <w:jc w:val="both"/>
        <w:rPr>
          <w:rFonts w:ascii="Times New Roman" w:hAnsi="Times New Roman"/>
          <w:szCs w:val="28"/>
          <w:lang w:val="nl-NL"/>
        </w:rPr>
      </w:pPr>
      <w:r>
        <w:rPr>
          <w:rFonts w:ascii="Times New Roman" w:hAnsi="Times New Roman"/>
          <w:szCs w:val="28"/>
          <w:lang w:val="nl-NL"/>
        </w:rPr>
        <w:t>+</w:t>
      </w:r>
      <w:r w:rsidR="004D28FD">
        <w:rPr>
          <w:rFonts w:ascii="Times New Roman" w:hAnsi="Times New Roman"/>
          <w:szCs w:val="28"/>
          <w:lang w:val="nl-NL"/>
        </w:rPr>
        <w:t>G</w:t>
      </w:r>
      <w:r w:rsidR="00DB5C73">
        <w:rPr>
          <w:rFonts w:ascii="Times New Roman" w:hAnsi="Times New Roman"/>
          <w:szCs w:val="28"/>
          <w:lang w:val="nl-NL"/>
        </w:rPr>
        <w:t>iờ chơi sẽ cho ra chơi lệch giờ (Giáo viên quả</w:t>
      </w:r>
      <w:r w:rsidR="000E125C">
        <w:rPr>
          <w:rFonts w:ascii="Times New Roman" w:hAnsi="Times New Roman"/>
          <w:szCs w:val="28"/>
          <w:lang w:val="nl-NL"/>
        </w:rPr>
        <w:t>n</w:t>
      </w:r>
      <w:r w:rsidR="00DB5C73">
        <w:rPr>
          <w:rFonts w:ascii="Times New Roman" w:hAnsi="Times New Roman"/>
          <w:szCs w:val="28"/>
          <w:lang w:val="nl-NL"/>
        </w:rPr>
        <w:t xml:space="preserve"> lý học sinh theo dõi nhắc nhở các em không được tiếp xúc gần)</w:t>
      </w:r>
      <w:r w:rsidR="000E125C">
        <w:rPr>
          <w:rFonts w:ascii="Times New Roman" w:hAnsi="Times New Roman"/>
          <w:szCs w:val="28"/>
          <w:lang w:val="nl-NL"/>
        </w:rPr>
        <w:t>.</w:t>
      </w:r>
    </w:p>
    <w:p w:rsidR="00DB5C73" w:rsidRDefault="00DB5C73" w:rsidP="003C14D6">
      <w:pPr>
        <w:spacing w:before="120" w:after="120"/>
        <w:ind w:firstLine="720"/>
        <w:jc w:val="both"/>
        <w:rPr>
          <w:rFonts w:ascii="Times New Roman" w:hAnsi="Times New Roman"/>
          <w:szCs w:val="28"/>
          <w:lang w:val="nl-NL"/>
        </w:rPr>
      </w:pPr>
      <w:r>
        <w:rPr>
          <w:rFonts w:ascii="Times New Roman" w:hAnsi="Times New Roman"/>
          <w:szCs w:val="28"/>
          <w:lang w:val="nl-NL"/>
        </w:rPr>
        <w:lastRenderedPageBreak/>
        <w:t xml:space="preserve">+ Căn tin tạm thời chưa bán (học sinh ăn sáng ở nhà, không đem quà </w:t>
      </w:r>
      <w:r w:rsidR="00DC74FE">
        <w:rPr>
          <w:rFonts w:ascii="Times New Roman" w:hAnsi="Times New Roman"/>
          <w:szCs w:val="28"/>
          <w:lang w:val="nl-NL"/>
        </w:rPr>
        <w:t>bánh</w:t>
      </w:r>
      <w:r>
        <w:rPr>
          <w:rFonts w:ascii="Times New Roman" w:hAnsi="Times New Roman"/>
          <w:szCs w:val="28"/>
          <w:lang w:val="nl-NL"/>
        </w:rPr>
        <w:t xml:space="preserve"> lên lớp, chỉ dem nước uống).</w:t>
      </w:r>
    </w:p>
    <w:p w:rsidR="00452439" w:rsidRDefault="00452439" w:rsidP="003C14D6">
      <w:pPr>
        <w:pStyle w:val="BodyText"/>
        <w:spacing w:before="120" w:after="120"/>
        <w:ind w:firstLine="720"/>
        <w:rPr>
          <w:rStyle w:val="BodyTextChar1"/>
          <w:rFonts w:ascii="Times New Roman" w:hAnsi="Times New Roman" w:cs="Times New Roman"/>
          <w:b/>
          <w:color w:val="000000"/>
          <w:lang w:eastAsia="vi-VN"/>
        </w:rPr>
      </w:pPr>
      <w:r w:rsidRPr="00CE3706">
        <w:rPr>
          <w:rStyle w:val="BodyTextChar1"/>
          <w:rFonts w:ascii="Times New Roman" w:hAnsi="Times New Roman" w:cs="Times New Roman"/>
          <w:b/>
          <w:color w:val="000000"/>
          <w:lang w:eastAsia="vi-VN"/>
        </w:rPr>
        <w:t>3. Các biện pháp phòng, chống dịch bệnh khi học sinh đi học trở lại</w:t>
      </w:r>
    </w:p>
    <w:p w:rsidR="00CE4392" w:rsidRPr="00CE4392" w:rsidRDefault="00CE4392" w:rsidP="003C14D6">
      <w:pPr>
        <w:spacing w:before="120" w:after="120"/>
        <w:ind w:firstLine="720"/>
        <w:jc w:val="both"/>
        <w:rPr>
          <w:rFonts w:ascii="Times New Roman" w:hAnsi="Times New Roman"/>
          <w:szCs w:val="28"/>
          <w:lang w:val="nl-NL"/>
        </w:rPr>
      </w:pPr>
      <w:r>
        <w:rPr>
          <w:rStyle w:val="BodyTextChar1"/>
          <w:rFonts w:ascii="Times New Roman" w:hAnsi="Times New Roman" w:cs="Times New Roman"/>
          <w:b/>
          <w:color w:val="000000"/>
          <w:lang w:eastAsia="vi-VN"/>
        </w:rPr>
        <w:t xml:space="preserve">- </w:t>
      </w:r>
      <w:r>
        <w:rPr>
          <w:rStyle w:val="BodyTextChar1"/>
          <w:rFonts w:ascii="Times New Roman" w:hAnsi="Times New Roman" w:cs="Times New Roman"/>
          <w:color w:val="000000"/>
          <w:lang w:eastAsia="vi-VN"/>
        </w:rPr>
        <w:t xml:space="preserve">Tiết SHDC đầu tuần không tập trung dười sân </w:t>
      </w:r>
      <w:r w:rsidR="00163E7C">
        <w:rPr>
          <w:rStyle w:val="BodyTextChar1"/>
          <w:rFonts w:ascii="Times New Roman" w:hAnsi="Times New Roman" w:cs="Times New Roman"/>
          <w:color w:val="000000"/>
          <w:lang w:eastAsia="vi-VN"/>
        </w:rPr>
        <w:t xml:space="preserve">trường </w:t>
      </w:r>
      <w:r>
        <w:rPr>
          <w:rStyle w:val="BodyTextChar1"/>
          <w:rFonts w:ascii="Times New Roman" w:hAnsi="Times New Roman" w:cs="Times New Roman"/>
          <w:color w:val="000000"/>
          <w:lang w:eastAsia="vi-VN"/>
        </w:rPr>
        <w:t xml:space="preserve">mà tổ chức sinh hoạt trên lớp, GVCN tổ chức </w:t>
      </w:r>
      <w:r>
        <w:rPr>
          <w:rFonts w:ascii="Times New Roman" w:hAnsi="Times New Roman"/>
          <w:szCs w:val="28"/>
          <w:lang w:val="nl-NL"/>
        </w:rPr>
        <w:t>tuyên truyền, giáo dục cho học sinh về nguyên nhân, hậu quả và biện pháp phòng chống dịch viêm đường hô hấp cấp</w:t>
      </w:r>
      <w:r w:rsidR="000E125C">
        <w:rPr>
          <w:rFonts w:ascii="Times New Roman" w:hAnsi="Times New Roman"/>
          <w:szCs w:val="28"/>
          <w:lang w:val="nl-NL"/>
        </w:rPr>
        <w:t xml:space="preserve"> do chủng mới của vi rút Corona</w:t>
      </w:r>
      <w:r>
        <w:rPr>
          <w:rFonts w:ascii="Times New Roman" w:hAnsi="Times New Roman"/>
          <w:szCs w:val="28"/>
          <w:lang w:val="nl-NL"/>
        </w:rPr>
        <w:t xml:space="preserve">. Giáo dục học sinh làm tốt nhiệm vụ là </w:t>
      </w:r>
      <w:r w:rsidRPr="00CE4392">
        <w:rPr>
          <w:rFonts w:ascii="Times New Roman" w:hAnsi="Times New Roman"/>
          <w:szCs w:val="28"/>
          <w:lang w:val="nl-NL"/>
        </w:rPr>
        <w:t>cầu nối tuyên truyền về phòng chống dịch</w:t>
      </w:r>
      <w:r w:rsidR="00163E7C">
        <w:rPr>
          <w:rFonts w:ascii="Times New Roman" w:hAnsi="Times New Roman"/>
          <w:szCs w:val="28"/>
          <w:lang w:val="nl-NL"/>
        </w:rPr>
        <w:t xml:space="preserve"> bệnh cho gia đình và cộng đồng (Kiến thức tuyên truyền GV đã được tập huấn + tài liệu bài giảng trường đã gởi qua mail).</w:t>
      </w:r>
      <w:r w:rsidR="00F722B3">
        <w:rPr>
          <w:rFonts w:ascii="Times New Roman" w:hAnsi="Times New Roman"/>
          <w:szCs w:val="28"/>
          <w:lang w:val="nl-NL"/>
        </w:rPr>
        <w:t xml:space="preserve"> GVCN nhận và phát</w:t>
      </w:r>
      <w:r w:rsidR="00925DB4">
        <w:rPr>
          <w:rFonts w:ascii="Times New Roman" w:hAnsi="Times New Roman"/>
          <w:szCs w:val="28"/>
          <w:lang w:val="nl-NL"/>
        </w:rPr>
        <w:t>:</w:t>
      </w:r>
      <w:r w:rsidR="00F722B3">
        <w:rPr>
          <w:rFonts w:ascii="Times New Roman" w:hAnsi="Times New Roman"/>
          <w:szCs w:val="28"/>
          <w:lang w:val="nl-NL"/>
        </w:rPr>
        <w:t xml:space="preserve"> dung dịch </w:t>
      </w:r>
      <w:r w:rsidR="009D06DB">
        <w:rPr>
          <w:rFonts w:ascii="Times New Roman" w:hAnsi="Times New Roman"/>
          <w:szCs w:val="28"/>
          <w:lang w:val="nl-NL"/>
        </w:rPr>
        <w:t>sát</w:t>
      </w:r>
      <w:r w:rsidR="00F722B3">
        <w:rPr>
          <w:rFonts w:ascii="Times New Roman" w:hAnsi="Times New Roman"/>
          <w:szCs w:val="28"/>
          <w:lang w:val="nl-NL"/>
        </w:rPr>
        <w:t xml:space="preserve"> khuẩn</w:t>
      </w:r>
      <w:r w:rsidR="00AF2803">
        <w:rPr>
          <w:rFonts w:ascii="Times New Roman" w:hAnsi="Times New Roman"/>
          <w:szCs w:val="28"/>
          <w:lang w:val="nl-NL"/>
        </w:rPr>
        <w:t xml:space="preserve"> + </w:t>
      </w:r>
      <w:r w:rsidR="00314406">
        <w:rPr>
          <w:rFonts w:ascii="Times New Roman" w:hAnsi="Times New Roman"/>
          <w:szCs w:val="28"/>
          <w:lang w:val="nl-NL"/>
        </w:rPr>
        <w:t>phiếu trắc nghiệm những việc học sinh cần làm ở nhà và ở trường để phòng tránh mắc bệnh Covid-19 của cục quản lý môi trường y tế (Bộ y tế)</w:t>
      </w:r>
      <w:r w:rsidR="009D06DB">
        <w:rPr>
          <w:rFonts w:ascii="Times New Roman" w:hAnsi="Times New Roman"/>
          <w:szCs w:val="28"/>
          <w:lang w:val="nl-NL"/>
        </w:rPr>
        <w:t>.</w:t>
      </w:r>
    </w:p>
    <w:p w:rsidR="00452439" w:rsidRDefault="00CE3706" w:rsidP="003C14D6">
      <w:pPr>
        <w:pStyle w:val="BodyText"/>
        <w:spacing w:before="120" w:after="120"/>
        <w:ind w:firstLine="720"/>
        <w:rPr>
          <w:rStyle w:val="BodyTextChar1"/>
          <w:rFonts w:ascii="Times New Roman" w:hAnsi="Times New Roman" w:cs="Times New Roman"/>
          <w:color w:val="000000"/>
          <w:lang w:eastAsia="vi-VN"/>
        </w:rPr>
      </w:pPr>
      <w:r>
        <w:rPr>
          <w:rStyle w:val="BodyTextChar1"/>
          <w:rFonts w:ascii="Times New Roman" w:hAnsi="Times New Roman" w:cs="Times New Roman"/>
          <w:color w:val="000000"/>
          <w:lang w:val="en-US" w:eastAsia="vi-VN"/>
        </w:rPr>
        <w:t>-</w:t>
      </w:r>
      <w:r w:rsidR="00452439" w:rsidRPr="00B964C0">
        <w:rPr>
          <w:rStyle w:val="BodyTextChar1"/>
          <w:rFonts w:ascii="Times New Roman" w:hAnsi="Times New Roman" w:cs="Times New Roman"/>
          <w:color w:val="000000"/>
          <w:lang w:eastAsia="vi-VN"/>
        </w:rPr>
        <w:t xml:space="preserve">Trước khi học sinh đến trường, gia đình kiểm tra thân nhiệt cho học sinh; nhắc nhở </w:t>
      </w:r>
      <w:r>
        <w:rPr>
          <w:rStyle w:val="BodyTextChar1"/>
          <w:rFonts w:ascii="Times New Roman" w:hAnsi="Times New Roman" w:cs="Times New Roman"/>
          <w:color w:val="000000"/>
          <w:lang w:eastAsia="vi-VN"/>
        </w:rPr>
        <w:t>Giáo viên</w:t>
      </w:r>
      <w:r w:rsidR="00452439" w:rsidRPr="00B964C0">
        <w:rPr>
          <w:rStyle w:val="BodyTextChar1"/>
          <w:rFonts w:ascii="Times New Roman" w:hAnsi="Times New Roman" w:cs="Times New Roman"/>
          <w:color w:val="000000"/>
          <w:lang w:eastAsia="vi-VN"/>
        </w:rPr>
        <w:t xml:space="preserve"> tự đo thân nhiệt trước khi đến trường (bảo đảm chỉ đến trường khi sức khỏe bình thường); không cho</w:t>
      </w:r>
      <w:r>
        <w:rPr>
          <w:rStyle w:val="BodyTextChar1"/>
          <w:rFonts w:ascii="Times New Roman" w:hAnsi="Times New Roman" w:cs="Times New Roman"/>
          <w:color w:val="000000"/>
          <w:lang w:eastAsia="vi-VN"/>
        </w:rPr>
        <w:t xml:space="preserve"> Giáo viên,</w:t>
      </w:r>
      <w:r w:rsidR="00452439" w:rsidRPr="00B964C0">
        <w:rPr>
          <w:rStyle w:val="BodyTextChar1"/>
          <w:rFonts w:ascii="Times New Roman" w:hAnsi="Times New Roman" w:cs="Times New Roman"/>
          <w:color w:val="000000"/>
          <w:lang w:eastAsia="vi-VN"/>
        </w:rPr>
        <w:t xml:space="preserve"> học sinh đến trường khi có biểu hiện </w:t>
      </w:r>
      <w:r w:rsidR="000E125C">
        <w:rPr>
          <w:rStyle w:val="BodyTextChar1"/>
          <w:rFonts w:ascii="Times New Roman" w:hAnsi="Times New Roman" w:cs="Times New Roman"/>
          <w:color w:val="000000"/>
          <w:lang w:eastAsia="vi-VN"/>
        </w:rPr>
        <w:t>sốt, ho, khó thở</w:t>
      </w:r>
      <w:r w:rsidR="00452439" w:rsidRPr="00B964C0">
        <w:rPr>
          <w:rStyle w:val="BodyTextChar1"/>
          <w:rFonts w:ascii="Times New Roman" w:hAnsi="Times New Roman" w:cs="Times New Roman"/>
          <w:color w:val="000000"/>
          <w:lang w:eastAsia="vi-VN"/>
        </w:rPr>
        <w:t>;</w:t>
      </w:r>
      <w:r w:rsidR="00480ECA">
        <w:rPr>
          <w:rStyle w:val="BodyTextChar1"/>
          <w:rFonts w:ascii="Times New Roman" w:hAnsi="Times New Roman" w:cs="Times New Roman"/>
          <w:color w:val="000000"/>
          <w:lang w:eastAsia="vi-VN"/>
        </w:rPr>
        <w:t xml:space="preserve"> </w:t>
      </w:r>
      <w:r w:rsidR="00E51A20">
        <w:rPr>
          <w:rFonts w:ascii="Times New Roman" w:hAnsi="Times New Roman"/>
        </w:rPr>
        <w:t>Không cho phụ huynh học sinh, người không có nhiệm vụ vào trong trường.</w:t>
      </w:r>
    </w:p>
    <w:p w:rsidR="007F6288" w:rsidRDefault="007F6288" w:rsidP="003C14D6">
      <w:pPr>
        <w:pStyle w:val="BodyText"/>
        <w:spacing w:before="120" w:after="120"/>
        <w:ind w:firstLine="720"/>
        <w:rPr>
          <w:rStyle w:val="BodyTextChar1"/>
          <w:rFonts w:ascii="Times New Roman" w:hAnsi="Times New Roman" w:cs="Times New Roman"/>
          <w:color w:val="000000"/>
          <w:lang w:eastAsia="vi-VN"/>
        </w:rPr>
      </w:pPr>
      <w:r>
        <w:rPr>
          <w:rStyle w:val="BodyTextChar1"/>
          <w:rFonts w:ascii="Times New Roman" w:hAnsi="Times New Roman" w:cs="Times New Roman"/>
          <w:color w:val="000000"/>
          <w:lang w:eastAsia="vi-VN"/>
        </w:rPr>
        <w:t xml:space="preserve">-Yêu cầu PHHS trang bị cho mỗi em </w:t>
      </w:r>
      <w:r w:rsidR="00D22D15">
        <w:rPr>
          <w:rStyle w:val="BodyTextChar1"/>
          <w:rFonts w:ascii="Times New Roman" w:hAnsi="Times New Roman" w:cs="Times New Roman"/>
          <w:color w:val="000000"/>
          <w:lang w:eastAsia="vi-VN"/>
        </w:rPr>
        <w:t xml:space="preserve">học sinh </w:t>
      </w:r>
      <w:r>
        <w:rPr>
          <w:rStyle w:val="BodyTextChar1"/>
          <w:rFonts w:ascii="Times New Roman" w:hAnsi="Times New Roman" w:cs="Times New Roman"/>
          <w:color w:val="000000"/>
          <w:lang w:eastAsia="vi-VN"/>
        </w:rPr>
        <w:t xml:space="preserve">1 ca uống nước cá nhân, khẩu trang </w:t>
      </w:r>
      <w:r w:rsidR="00D22D15">
        <w:rPr>
          <w:rStyle w:val="BodyTextChar1"/>
          <w:rFonts w:ascii="Times New Roman" w:hAnsi="Times New Roman" w:cs="Times New Roman"/>
          <w:color w:val="000000"/>
          <w:lang w:eastAsia="vi-VN"/>
        </w:rPr>
        <w:t>hàng ngày (nếu không có khẩu trang y tế PH có thể trang bị cho HS khẩu trang vải phòng nhiễm khuẩn giặt khử kh</w:t>
      </w:r>
      <w:r w:rsidR="00E51A20">
        <w:rPr>
          <w:rStyle w:val="BodyTextChar1"/>
          <w:rFonts w:ascii="Times New Roman" w:hAnsi="Times New Roman" w:cs="Times New Roman"/>
          <w:color w:val="000000"/>
          <w:lang w:eastAsia="vi-VN"/>
        </w:rPr>
        <w:t>uẩn mỗi ngày), khăn tay cá nhân (Lưu ý PHHS và HS</w:t>
      </w:r>
      <w:r w:rsidR="003C14D6">
        <w:rPr>
          <w:rStyle w:val="BodyTextChar1"/>
          <w:rFonts w:ascii="Times New Roman" w:hAnsi="Times New Roman" w:cs="Times New Roman"/>
          <w:color w:val="000000"/>
          <w:lang w:eastAsia="vi-VN"/>
        </w:rPr>
        <w:t>, CBGVNV</w:t>
      </w:r>
      <w:r w:rsidR="00E51A20">
        <w:rPr>
          <w:rStyle w:val="BodyTextChar1"/>
          <w:rFonts w:ascii="Times New Roman" w:hAnsi="Times New Roman" w:cs="Times New Roman"/>
          <w:color w:val="000000"/>
          <w:lang w:eastAsia="vi-VN"/>
        </w:rPr>
        <w:t xml:space="preserve"> đeo khẩu trang suốt từ nhà đến trường và từ trường về nhà)</w:t>
      </w:r>
    </w:p>
    <w:p w:rsidR="00A63D2E" w:rsidRDefault="00A63D2E" w:rsidP="003C14D6">
      <w:pPr>
        <w:pStyle w:val="BodyText"/>
        <w:spacing w:before="120" w:after="120"/>
        <w:ind w:firstLine="720"/>
        <w:rPr>
          <w:rStyle w:val="BodyTextChar1"/>
          <w:rFonts w:ascii="Times New Roman" w:hAnsi="Times New Roman" w:cs="Times New Roman"/>
          <w:color w:val="000000"/>
          <w:lang w:eastAsia="vi-VN"/>
        </w:rPr>
      </w:pPr>
      <w:r>
        <w:rPr>
          <w:rStyle w:val="BodyTextChar1"/>
          <w:rFonts w:ascii="Times New Roman" w:hAnsi="Times New Roman" w:cs="Times New Roman"/>
          <w:color w:val="000000"/>
          <w:lang w:eastAsia="vi-VN"/>
        </w:rPr>
        <w:t xml:space="preserve">-Trước khi vào trường, vào lớp </w:t>
      </w:r>
      <w:r w:rsidR="003C14D6">
        <w:rPr>
          <w:rStyle w:val="BodyTextChar1"/>
          <w:rFonts w:ascii="Times New Roman" w:hAnsi="Times New Roman" w:cs="Times New Roman"/>
          <w:color w:val="000000"/>
          <w:lang w:eastAsia="vi-VN"/>
        </w:rPr>
        <w:t>CBGVNV</w:t>
      </w:r>
      <w:r>
        <w:rPr>
          <w:rStyle w:val="BodyTextChar1"/>
          <w:rFonts w:ascii="Times New Roman" w:hAnsi="Times New Roman" w:cs="Times New Roman"/>
          <w:color w:val="000000"/>
          <w:lang w:eastAsia="vi-VN"/>
        </w:rPr>
        <w:t xml:space="preserve">&amp;học sinh phải rửa </w:t>
      </w:r>
      <w:proofErr w:type="gramStart"/>
      <w:r>
        <w:rPr>
          <w:rStyle w:val="BodyTextChar1"/>
          <w:rFonts w:ascii="Times New Roman" w:hAnsi="Times New Roman" w:cs="Times New Roman"/>
          <w:color w:val="000000"/>
          <w:lang w:eastAsia="vi-VN"/>
        </w:rPr>
        <w:t>tay</w:t>
      </w:r>
      <w:proofErr w:type="gramEnd"/>
      <w:r>
        <w:rPr>
          <w:rStyle w:val="BodyTextChar1"/>
          <w:rFonts w:ascii="Times New Roman" w:hAnsi="Times New Roman" w:cs="Times New Roman"/>
          <w:color w:val="000000"/>
          <w:lang w:eastAsia="vi-VN"/>
        </w:rPr>
        <w:t xml:space="preserve"> bằng xà phòng sát khuẩn (tại phía trước mỗi cổng trường đều bố trí </w:t>
      </w:r>
      <w:r w:rsidR="00AF2803">
        <w:rPr>
          <w:rStyle w:val="BodyTextChar1"/>
          <w:rFonts w:ascii="Times New Roman" w:hAnsi="Times New Roman" w:cs="Times New Roman"/>
          <w:color w:val="000000"/>
          <w:lang w:eastAsia="vi-VN"/>
        </w:rPr>
        <w:t>máng</w:t>
      </w:r>
      <w:r>
        <w:rPr>
          <w:rStyle w:val="BodyTextChar1"/>
          <w:rFonts w:ascii="Times New Roman" w:hAnsi="Times New Roman" w:cs="Times New Roman"/>
          <w:color w:val="000000"/>
          <w:lang w:eastAsia="vi-VN"/>
        </w:rPr>
        <w:t xml:space="preserve"> rửa tay + xà phòng sát khuẩn).</w:t>
      </w:r>
    </w:p>
    <w:p w:rsidR="00A63D2E" w:rsidRDefault="00A63D2E" w:rsidP="003C14D6">
      <w:pPr>
        <w:pStyle w:val="BodyText"/>
        <w:spacing w:before="120" w:after="120"/>
        <w:ind w:firstLine="720"/>
        <w:rPr>
          <w:rStyle w:val="BodyTextChar1"/>
          <w:rFonts w:ascii="Times New Roman" w:hAnsi="Times New Roman" w:cs="Times New Roman"/>
          <w:color w:val="000000"/>
          <w:lang w:eastAsia="vi-VN"/>
        </w:rPr>
      </w:pPr>
      <w:r>
        <w:rPr>
          <w:rStyle w:val="BodyTextChar1"/>
          <w:rFonts w:ascii="Times New Roman" w:hAnsi="Times New Roman" w:cs="Times New Roman"/>
          <w:color w:val="000000"/>
          <w:lang w:eastAsia="vi-VN"/>
        </w:rPr>
        <w:t>-Trước khi từ trường trở về nhà GV &amp; học sinh phải khử khuẩn tay bằng dung dịch trong chai mini bỏ túi nhà trường phát, và khi về đến nhà điều đầu tiên GV&amp; học sinh phải làm là rửa tay bằng xà phòng, rửa mặt và thay quần áo, giặt khẩu trang trước khi tiếp xú</w:t>
      </w:r>
      <w:r w:rsidR="00AF2803">
        <w:rPr>
          <w:rStyle w:val="BodyTextChar1"/>
          <w:rFonts w:ascii="Times New Roman" w:hAnsi="Times New Roman" w:cs="Times New Roman"/>
          <w:color w:val="000000"/>
          <w:lang w:eastAsia="vi-VN"/>
        </w:rPr>
        <w:t>c</w:t>
      </w:r>
      <w:r w:rsidR="002D168F">
        <w:rPr>
          <w:rStyle w:val="BodyTextChar1"/>
          <w:rFonts w:ascii="Times New Roman" w:hAnsi="Times New Roman" w:cs="Times New Roman"/>
          <w:color w:val="000000"/>
          <w:lang w:eastAsia="vi-VN"/>
        </w:rPr>
        <w:t xml:space="preserve"> với người trong gia đình (Lưu ý học sinh không sử dụng diêm quẹt vì cồn dễ bị bốc cháy).</w:t>
      </w:r>
    </w:p>
    <w:p w:rsidR="00A63D2E" w:rsidRPr="00B964C0" w:rsidRDefault="00A63D2E" w:rsidP="003C14D6">
      <w:pPr>
        <w:pStyle w:val="BodyText"/>
        <w:spacing w:before="120" w:after="120"/>
        <w:ind w:firstLine="720"/>
        <w:rPr>
          <w:rFonts w:ascii="Times New Roman" w:hAnsi="Times New Roman" w:cs="Times New Roman"/>
        </w:rPr>
      </w:pPr>
      <w:r>
        <w:rPr>
          <w:rStyle w:val="BodyTextChar1"/>
          <w:rFonts w:ascii="Times New Roman" w:hAnsi="Times New Roman" w:cs="Times New Roman"/>
          <w:color w:val="000000"/>
          <w:lang w:eastAsia="vi-VN"/>
        </w:rPr>
        <w:t>-</w:t>
      </w:r>
      <w:r w:rsidR="00480ECA">
        <w:rPr>
          <w:rStyle w:val="BodyTextChar1"/>
          <w:rFonts w:ascii="Times New Roman" w:hAnsi="Times New Roman" w:cs="Times New Roman"/>
          <w:color w:val="000000"/>
          <w:lang w:eastAsia="vi-VN"/>
        </w:rPr>
        <w:t xml:space="preserve"> </w:t>
      </w:r>
      <w:proofErr w:type="gramStart"/>
      <w:r>
        <w:rPr>
          <w:rStyle w:val="BodyTextChar1"/>
          <w:rFonts w:ascii="Times New Roman" w:hAnsi="Times New Roman" w:cs="Times New Roman"/>
          <w:color w:val="000000"/>
          <w:lang w:eastAsia="vi-VN"/>
        </w:rPr>
        <w:t>S</w:t>
      </w:r>
      <w:r w:rsidR="00FC6E63">
        <w:rPr>
          <w:rStyle w:val="BodyTextChar1"/>
          <w:rFonts w:ascii="Times New Roman" w:hAnsi="Times New Roman" w:cs="Times New Roman"/>
          <w:color w:val="000000"/>
          <w:lang w:eastAsia="vi-VN"/>
        </w:rPr>
        <w:t>au  khi</w:t>
      </w:r>
      <w:proofErr w:type="gramEnd"/>
      <w:r w:rsidR="00FC6E63">
        <w:rPr>
          <w:rStyle w:val="BodyTextChar1"/>
          <w:rFonts w:ascii="Times New Roman" w:hAnsi="Times New Roman" w:cs="Times New Roman"/>
          <w:color w:val="000000"/>
          <w:lang w:eastAsia="vi-VN"/>
        </w:rPr>
        <w:t xml:space="preserve"> đ</w:t>
      </w:r>
      <w:r w:rsidR="000E125C">
        <w:rPr>
          <w:rStyle w:val="BodyTextChar1"/>
          <w:rFonts w:ascii="Times New Roman" w:hAnsi="Times New Roman" w:cs="Times New Roman"/>
          <w:color w:val="000000"/>
          <w:lang w:eastAsia="vi-VN"/>
        </w:rPr>
        <w:t>i vệ sinh, sau giờ chơi</w:t>
      </w:r>
      <w:r w:rsidR="00E35A15">
        <w:rPr>
          <w:rStyle w:val="BodyTextChar1"/>
          <w:rFonts w:ascii="Times New Roman" w:hAnsi="Times New Roman" w:cs="Times New Roman"/>
          <w:color w:val="000000"/>
          <w:lang w:eastAsia="vi-VN"/>
        </w:rPr>
        <w:t xml:space="preserve"> </w:t>
      </w:r>
      <w:r w:rsidR="00AF2803">
        <w:rPr>
          <w:rStyle w:val="BodyTextChar1"/>
          <w:rFonts w:ascii="Times New Roman" w:hAnsi="Times New Roman" w:cs="Times New Roman"/>
          <w:color w:val="000000"/>
          <w:lang w:eastAsia="vi-VN"/>
        </w:rPr>
        <w:t xml:space="preserve">học sinh </w:t>
      </w:r>
      <w:r>
        <w:rPr>
          <w:rStyle w:val="BodyTextChar1"/>
          <w:rFonts w:ascii="Times New Roman" w:hAnsi="Times New Roman" w:cs="Times New Roman"/>
          <w:color w:val="000000"/>
          <w:lang w:eastAsia="vi-VN"/>
        </w:rPr>
        <w:t>đều phải rửa tay bằng xà phòng diệt khuẩn</w:t>
      </w:r>
      <w:r w:rsidR="00FC6E63">
        <w:rPr>
          <w:rStyle w:val="BodyTextChar1"/>
          <w:rFonts w:ascii="Times New Roman" w:hAnsi="Times New Roman" w:cs="Times New Roman"/>
          <w:color w:val="000000"/>
          <w:lang w:eastAsia="vi-VN"/>
        </w:rPr>
        <w:t>.</w:t>
      </w:r>
    </w:p>
    <w:p w:rsidR="00452439" w:rsidRPr="00B964C0" w:rsidRDefault="00CE3706" w:rsidP="003C14D6">
      <w:pPr>
        <w:pStyle w:val="BodyText"/>
        <w:tabs>
          <w:tab w:val="left" w:pos="1114"/>
        </w:tabs>
        <w:spacing w:before="120" w:after="120"/>
        <w:ind w:firstLine="720"/>
        <w:rPr>
          <w:rFonts w:ascii="Times New Roman" w:hAnsi="Times New Roman" w:cs="Times New Roman"/>
        </w:rPr>
      </w:pPr>
      <w:r>
        <w:rPr>
          <w:rStyle w:val="BodyTextChar1"/>
          <w:rFonts w:ascii="Times New Roman" w:hAnsi="Times New Roman" w:cs="Times New Roman"/>
          <w:color w:val="000000"/>
          <w:lang w:val="en-US" w:eastAsia="vi-VN"/>
        </w:rPr>
        <w:t>-</w:t>
      </w:r>
      <w:r w:rsidR="00480ECA">
        <w:rPr>
          <w:rStyle w:val="BodyTextChar1"/>
          <w:rFonts w:ascii="Times New Roman" w:hAnsi="Times New Roman" w:cs="Times New Roman"/>
          <w:color w:val="000000"/>
          <w:lang w:val="en-US" w:eastAsia="vi-VN"/>
        </w:rPr>
        <w:t xml:space="preserve"> </w:t>
      </w:r>
      <w:r w:rsidR="00452439" w:rsidRPr="00B964C0">
        <w:rPr>
          <w:rStyle w:val="BodyTextChar1"/>
          <w:rFonts w:ascii="Times New Roman" w:hAnsi="Times New Roman" w:cs="Times New Roman"/>
          <w:color w:val="000000"/>
          <w:lang w:eastAsia="vi-VN"/>
        </w:rPr>
        <w:t xml:space="preserve">Khi học tập ở trường, giáo viên hướng dẫn (tổ chức cho học sinh thực hành theo từng lớp học), theo dõi và thường xuyên nhắc nhở học sinh thực hiện các biện pháp phòng, chống dịch bệnh theo khuyến cáo của Bộ Y tế: </w:t>
      </w:r>
      <w:r w:rsidR="00413ECB">
        <w:rPr>
          <w:rStyle w:val="BodyTextChar1"/>
          <w:rFonts w:ascii="Times New Roman" w:hAnsi="Times New Roman" w:cs="Times New Roman"/>
          <w:color w:val="000000"/>
          <w:lang w:eastAsia="vi-VN"/>
        </w:rPr>
        <w:t xml:space="preserve">tự </w:t>
      </w:r>
      <w:r w:rsidR="00452439" w:rsidRPr="00B964C0">
        <w:rPr>
          <w:rStyle w:val="BodyTextChar1"/>
          <w:rFonts w:ascii="Times New Roman" w:hAnsi="Times New Roman" w:cs="Times New Roman"/>
          <w:color w:val="000000"/>
          <w:lang w:eastAsia="vi-VN"/>
        </w:rPr>
        <w:t>theo dõi</w:t>
      </w:r>
      <w:r w:rsidR="00E35A15">
        <w:rPr>
          <w:rStyle w:val="BodyTextChar1"/>
          <w:rFonts w:ascii="Times New Roman" w:hAnsi="Times New Roman" w:cs="Times New Roman"/>
          <w:color w:val="000000"/>
          <w:lang w:eastAsia="vi-VN"/>
        </w:rPr>
        <w:t xml:space="preserve"> </w:t>
      </w:r>
      <w:r w:rsidR="00452439" w:rsidRPr="00B964C0">
        <w:rPr>
          <w:rStyle w:val="BodyTextChar1"/>
          <w:rFonts w:ascii="Times New Roman" w:hAnsi="Times New Roman" w:cs="Times New Roman"/>
          <w:color w:val="000000"/>
          <w:lang w:eastAsia="vi-VN"/>
        </w:rPr>
        <w:t xml:space="preserve">để phát hiện kịp thời và báo cáo giáo viên khi cảm thấy sức khỏe không bình thường; thường xuyên rửa tay trước khi vào lóp, trước khi ăn, sau khi đi vệ sinh, </w:t>
      </w:r>
      <w:r w:rsidR="00452439" w:rsidRPr="00B964C0">
        <w:rPr>
          <w:rStyle w:val="BodyTextChar1"/>
          <w:rFonts w:ascii="Times New Roman" w:hAnsi="Times New Roman" w:cs="Times New Roman"/>
          <w:color w:val="000000"/>
          <w:lang w:eastAsia="vi-VN"/>
        </w:rPr>
        <w:lastRenderedPageBreak/>
        <w:t>sau khi thực hành, thí nghiệm, sử dụng sách, vở, học liệu dùng chung; kịp thời báo cáo lãnh đạo nhà trường nếu phát hiện có học sinh không bình thường về sức khỏe để có biện pháp xử lý;</w:t>
      </w:r>
    </w:p>
    <w:p w:rsidR="00452439" w:rsidRDefault="00CE3706" w:rsidP="003C14D6">
      <w:pPr>
        <w:pStyle w:val="BodyText"/>
        <w:tabs>
          <w:tab w:val="left" w:pos="1107"/>
        </w:tabs>
        <w:spacing w:before="120" w:after="120"/>
        <w:ind w:firstLine="720"/>
        <w:rPr>
          <w:rStyle w:val="BodyTextChar1"/>
          <w:rFonts w:ascii="Times New Roman" w:hAnsi="Times New Roman" w:cs="Times New Roman"/>
          <w:color w:val="000000"/>
          <w:lang w:eastAsia="vi-VN"/>
        </w:rPr>
      </w:pPr>
      <w:r>
        <w:rPr>
          <w:rStyle w:val="BodyTextChar1"/>
          <w:rFonts w:ascii="Times New Roman" w:hAnsi="Times New Roman" w:cs="Times New Roman"/>
          <w:color w:val="000000"/>
          <w:lang w:val="en-US" w:eastAsia="vi-VN"/>
        </w:rPr>
        <w:t>-</w:t>
      </w:r>
      <w:r w:rsidR="00E35A15">
        <w:rPr>
          <w:rStyle w:val="BodyTextChar1"/>
          <w:rFonts w:ascii="Times New Roman" w:hAnsi="Times New Roman" w:cs="Times New Roman"/>
          <w:color w:val="000000"/>
          <w:lang w:val="en-US" w:eastAsia="vi-VN"/>
        </w:rPr>
        <w:t xml:space="preserve">  </w:t>
      </w:r>
      <w:r w:rsidR="00452439" w:rsidRPr="00B964C0">
        <w:rPr>
          <w:rStyle w:val="BodyTextChar1"/>
          <w:rFonts w:ascii="Times New Roman" w:hAnsi="Times New Roman" w:cs="Times New Roman"/>
          <w:color w:val="000000"/>
          <w:lang w:eastAsia="vi-VN"/>
        </w:rPr>
        <w:t xml:space="preserve">Kết thúc mỗi buổi học, duy trì thực hiện vệ sinh, tẩy trùng trường, lớp </w:t>
      </w:r>
      <w:proofErr w:type="gramStart"/>
      <w:r w:rsidR="00452439" w:rsidRPr="00B964C0">
        <w:rPr>
          <w:rStyle w:val="BodyTextChar1"/>
          <w:rFonts w:ascii="Times New Roman" w:hAnsi="Times New Roman" w:cs="Times New Roman"/>
          <w:color w:val="000000"/>
          <w:lang w:eastAsia="vi-VN"/>
        </w:rPr>
        <w:t>theo</w:t>
      </w:r>
      <w:proofErr w:type="gramEnd"/>
      <w:r w:rsidR="00452439" w:rsidRPr="00B964C0">
        <w:rPr>
          <w:rStyle w:val="BodyTextChar1"/>
          <w:rFonts w:ascii="Times New Roman" w:hAnsi="Times New Roman" w:cs="Times New Roman"/>
          <w:color w:val="000000"/>
          <w:lang w:eastAsia="vi-VN"/>
        </w:rPr>
        <w:t xml:space="preserve"> đúng quy định; kiểm tra, bổ sung nước sát khuẩn, xà phòng và các vật dụng cần thiết khác để chuẩn bị cho buổi học tiếp theo.</w:t>
      </w:r>
    </w:p>
    <w:p w:rsidR="0005620E" w:rsidRDefault="0005620E" w:rsidP="003C14D6">
      <w:pPr>
        <w:pStyle w:val="BodyText"/>
        <w:tabs>
          <w:tab w:val="left" w:pos="1107"/>
        </w:tabs>
        <w:spacing w:before="120" w:after="120"/>
        <w:ind w:firstLine="720"/>
        <w:rPr>
          <w:rStyle w:val="BodyTextChar1"/>
          <w:rFonts w:ascii="Times New Roman" w:hAnsi="Times New Roman" w:cs="Times New Roman"/>
          <w:color w:val="000000"/>
          <w:lang w:eastAsia="vi-VN"/>
        </w:rPr>
      </w:pPr>
      <w:r>
        <w:rPr>
          <w:rStyle w:val="BodyTextChar1"/>
          <w:rFonts w:ascii="Times New Roman" w:hAnsi="Times New Roman" w:cs="Times New Roman"/>
          <w:color w:val="000000"/>
          <w:lang w:eastAsia="vi-VN"/>
        </w:rPr>
        <w:t>- Tăng cường</w:t>
      </w:r>
      <w:r w:rsidR="000E125C">
        <w:rPr>
          <w:rStyle w:val="BodyTextChar1"/>
          <w:rFonts w:ascii="Times New Roman" w:hAnsi="Times New Roman" w:cs="Times New Roman"/>
          <w:color w:val="000000"/>
          <w:lang w:eastAsia="vi-VN"/>
        </w:rPr>
        <w:t xml:space="preserve"> công tác kiểm tra vệ sinh ATTP, </w:t>
      </w:r>
      <w:r>
        <w:rPr>
          <w:rStyle w:val="BodyTextChar1"/>
          <w:rFonts w:ascii="Times New Roman" w:hAnsi="Times New Roman" w:cs="Times New Roman"/>
          <w:color w:val="000000"/>
          <w:lang w:eastAsia="vi-VN"/>
        </w:rPr>
        <w:t>tuyệt đối không để học sinh mua hàng rong trước cổng trường.</w:t>
      </w:r>
    </w:p>
    <w:p w:rsidR="00A448C2" w:rsidRPr="00A448C2" w:rsidRDefault="00A448C2" w:rsidP="003C14D6">
      <w:pPr>
        <w:pStyle w:val="NormalWeb"/>
        <w:tabs>
          <w:tab w:val="left" w:pos="1080"/>
        </w:tabs>
        <w:spacing w:before="120" w:beforeAutospacing="0" w:after="120" w:afterAutospacing="0"/>
        <w:ind w:left="720"/>
        <w:jc w:val="both"/>
        <w:textAlignment w:val="baseline"/>
        <w:rPr>
          <w:color w:val="333333"/>
          <w:sz w:val="28"/>
          <w:szCs w:val="28"/>
        </w:rPr>
      </w:pPr>
      <w:proofErr w:type="gramStart"/>
      <w:r w:rsidRPr="00A448C2">
        <w:rPr>
          <w:rStyle w:val="Strong"/>
          <w:color w:val="333333"/>
          <w:sz w:val="28"/>
          <w:szCs w:val="28"/>
          <w:bdr w:val="none" w:sz="0" w:space="0" w:color="auto" w:frame="1"/>
        </w:rPr>
        <w:t>4.Những</w:t>
      </w:r>
      <w:proofErr w:type="gramEnd"/>
      <w:r w:rsidRPr="00A448C2">
        <w:rPr>
          <w:rStyle w:val="Strong"/>
          <w:color w:val="333333"/>
          <w:sz w:val="28"/>
          <w:szCs w:val="28"/>
          <w:bdr w:val="none" w:sz="0" w:space="0" w:color="auto" w:frame="1"/>
        </w:rPr>
        <w:t xml:space="preserve"> việc cần làm khi học sinh bị sốt, ho, khó thở tại trường học</w:t>
      </w:r>
    </w:p>
    <w:p w:rsidR="00A448C2" w:rsidRPr="00CF6594" w:rsidRDefault="00A448C2" w:rsidP="003C14D6">
      <w:pPr>
        <w:pStyle w:val="NormalWeb"/>
        <w:spacing w:before="120" w:beforeAutospacing="0" w:after="120" w:afterAutospacing="0"/>
        <w:ind w:firstLine="720"/>
        <w:jc w:val="both"/>
        <w:textAlignment w:val="baseline"/>
        <w:rPr>
          <w:sz w:val="28"/>
          <w:szCs w:val="28"/>
        </w:rPr>
      </w:pPr>
      <w:r w:rsidRPr="00CF6594">
        <w:rPr>
          <w:sz w:val="28"/>
          <w:szCs w:val="28"/>
        </w:rPr>
        <w:t>Ngay sau khi phát hiện học sinh có biểu hiện sốt, ho, khó thở: cần tiến hành các bước sau:</w:t>
      </w:r>
    </w:p>
    <w:p w:rsidR="00A448C2" w:rsidRPr="00CF6594" w:rsidRDefault="009D33EB" w:rsidP="003C14D6">
      <w:pPr>
        <w:pStyle w:val="NormalWeb"/>
        <w:spacing w:before="120" w:beforeAutospacing="0" w:after="120" w:afterAutospacing="0"/>
        <w:ind w:firstLine="720"/>
        <w:jc w:val="both"/>
        <w:textAlignment w:val="baseline"/>
        <w:rPr>
          <w:sz w:val="28"/>
          <w:szCs w:val="28"/>
        </w:rPr>
      </w:pPr>
      <w:proofErr w:type="gramStart"/>
      <w:r w:rsidRPr="00CF6594">
        <w:rPr>
          <w:sz w:val="28"/>
          <w:szCs w:val="28"/>
        </w:rPr>
        <w:t xml:space="preserve">Bước </w:t>
      </w:r>
      <w:r w:rsidR="00A448C2" w:rsidRPr="00CF6594">
        <w:rPr>
          <w:sz w:val="28"/>
          <w:szCs w:val="28"/>
        </w:rPr>
        <w:t>1.</w:t>
      </w:r>
      <w:proofErr w:type="gramEnd"/>
      <w:r w:rsidR="00A448C2" w:rsidRPr="00CF6594">
        <w:rPr>
          <w:sz w:val="28"/>
          <w:szCs w:val="28"/>
        </w:rPr>
        <w:t xml:space="preserve"> Đưa học sinh đến khu cách ly riêng trong phòng y tế hoặc khu vực do nhà trường bố trí. </w:t>
      </w:r>
      <w:proofErr w:type="gramStart"/>
      <w:r w:rsidR="00A448C2" w:rsidRPr="00CF6594">
        <w:rPr>
          <w:sz w:val="28"/>
          <w:szCs w:val="28"/>
        </w:rPr>
        <w:t>Cung cấp khẩu trang y tế và hướng dẫn đeo đúng cách cho học sinh.</w:t>
      </w:r>
      <w:proofErr w:type="gramEnd"/>
    </w:p>
    <w:p w:rsidR="00A448C2" w:rsidRPr="00CF6594" w:rsidRDefault="009D33EB" w:rsidP="003C14D6">
      <w:pPr>
        <w:pStyle w:val="NormalWeb"/>
        <w:spacing w:before="120" w:beforeAutospacing="0" w:after="120" w:afterAutospacing="0"/>
        <w:ind w:firstLine="720"/>
        <w:jc w:val="both"/>
        <w:textAlignment w:val="baseline"/>
        <w:rPr>
          <w:sz w:val="28"/>
          <w:szCs w:val="28"/>
        </w:rPr>
      </w:pPr>
      <w:proofErr w:type="gramStart"/>
      <w:r w:rsidRPr="00CF6594">
        <w:rPr>
          <w:sz w:val="28"/>
          <w:szCs w:val="28"/>
        </w:rPr>
        <w:t xml:space="preserve">Bước </w:t>
      </w:r>
      <w:r w:rsidR="00A448C2" w:rsidRPr="00CF6594">
        <w:rPr>
          <w:sz w:val="28"/>
          <w:szCs w:val="28"/>
        </w:rPr>
        <w:t>2.Y tế nhà trường phối hợp với cha mẹ khai thác tiền sử tiếp xúc của học sinh (trong vòng 14 ngày trước đó có đi về từ vùng dịch hoặc có tiếp xúc gần với những người đi về từ vùng dịch, người nghi ngờ, người có xét nghiệm dương tính với COVID-19).</w:t>
      </w:r>
      <w:proofErr w:type="gramEnd"/>
    </w:p>
    <w:p w:rsidR="00A448C2" w:rsidRPr="00CF6594" w:rsidRDefault="009D33EB" w:rsidP="003C14D6">
      <w:pPr>
        <w:pStyle w:val="NormalWeb"/>
        <w:spacing w:before="120" w:beforeAutospacing="0" w:after="120" w:afterAutospacing="0"/>
        <w:ind w:firstLine="720"/>
        <w:jc w:val="both"/>
        <w:textAlignment w:val="baseline"/>
        <w:rPr>
          <w:sz w:val="28"/>
          <w:szCs w:val="28"/>
        </w:rPr>
      </w:pPr>
      <w:proofErr w:type="gramStart"/>
      <w:r w:rsidRPr="00CF6594">
        <w:rPr>
          <w:sz w:val="28"/>
          <w:szCs w:val="28"/>
        </w:rPr>
        <w:t xml:space="preserve">Bước </w:t>
      </w:r>
      <w:r w:rsidR="00A448C2" w:rsidRPr="00CF6594">
        <w:rPr>
          <w:sz w:val="28"/>
          <w:szCs w:val="28"/>
        </w:rPr>
        <w:t>3.</w:t>
      </w:r>
      <w:proofErr w:type="gramEnd"/>
      <w:r w:rsidR="00A448C2" w:rsidRPr="00CF6594">
        <w:rPr>
          <w:sz w:val="28"/>
          <w:szCs w:val="28"/>
        </w:rPr>
        <w:t xml:space="preserve"> Tham vấn ý kiến của cán bộ y tế địa phương để khẳng định về tiền sử tiếp xúc dịch tễ.</w:t>
      </w:r>
    </w:p>
    <w:p w:rsidR="00A448C2" w:rsidRPr="00CF6594" w:rsidRDefault="009D33EB" w:rsidP="003C14D6">
      <w:pPr>
        <w:pStyle w:val="NormalWeb"/>
        <w:spacing w:before="120" w:beforeAutospacing="0" w:after="120" w:afterAutospacing="0"/>
        <w:ind w:firstLine="720"/>
        <w:jc w:val="both"/>
        <w:textAlignment w:val="baseline"/>
        <w:rPr>
          <w:sz w:val="28"/>
          <w:szCs w:val="28"/>
        </w:rPr>
      </w:pPr>
      <w:proofErr w:type="gramStart"/>
      <w:r w:rsidRPr="00CF6594">
        <w:rPr>
          <w:sz w:val="28"/>
          <w:szCs w:val="28"/>
        </w:rPr>
        <w:t xml:space="preserve">Bước </w:t>
      </w:r>
      <w:r w:rsidR="00A448C2" w:rsidRPr="00CF6594">
        <w:rPr>
          <w:sz w:val="28"/>
          <w:szCs w:val="28"/>
        </w:rPr>
        <w:t>4.Nếu không có yếu tố tiếp xúc dịch tễ thì điều trị các triệu chứng sốt, ho, khó thở.Phối hợp với cha mẹ đưa học sinh đến cơ sở y tế gần nhất nếu cần.</w:t>
      </w:r>
      <w:proofErr w:type="gramEnd"/>
    </w:p>
    <w:p w:rsidR="00A448C2" w:rsidRPr="00CF6594" w:rsidRDefault="009D33EB" w:rsidP="003C14D6">
      <w:pPr>
        <w:pStyle w:val="NormalWeb"/>
        <w:spacing w:before="120" w:beforeAutospacing="0" w:after="120" w:afterAutospacing="0"/>
        <w:ind w:firstLine="720"/>
        <w:jc w:val="both"/>
        <w:textAlignment w:val="baseline"/>
        <w:rPr>
          <w:sz w:val="28"/>
          <w:szCs w:val="28"/>
          <w:bdr w:val="none" w:sz="0" w:space="0" w:color="auto" w:frame="1"/>
        </w:rPr>
      </w:pPr>
      <w:proofErr w:type="gramStart"/>
      <w:r w:rsidRPr="00CF6594">
        <w:rPr>
          <w:sz w:val="28"/>
          <w:szCs w:val="28"/>
          <w:bdr w:val="none" w:sz="0" w:space="0" w:color="auto" w:frame="1"/>
        </w:rPr>
        <w:t xml:space="preserve">Bước  </w:t>
      </w:r>
      <w:r w:rsidR="00A448C2" w:rsidRPr="00CF6594">
        <w:rPr>
          <w:sz w:val="28"/>
          <w:szCs w:val="28"/>
          <w:bdr w:val="none" w:sz="0" w:space="0" w:color="auto" w:frame="1"/>
        </w:rPr>
        <w:t>5</w:t>
      </w:r>
      <w:proofErr w:type="gramEnd"/>
      <w:r w:rsidR="00A448C2" w:rsidRPr="00CF6594">
        <w:rPr>
          <w:sz w:val="28"/>
          <w:szCs w:val="28"/>
          <w:bdr w:val="none" w:sz="0" w:space="0" w:color="auto" w:frame="1"/>
        </w:rPr>
        <w:t xml:space="preserve">. Nếu có yếu tố tiếp xúc dịch tễ thì phối hợp cơ quan y tế tại địa phương đưa học sinh đến cơ sở y tế </w:t>
      </w:r>
      <w:proofErr w:type="gramStart"/>
      <w:r w:rsidR="00A448C2" w:rsidRPr="00CF6594">
        <w:rPr>
          <w:sz w:val="28"/>
          <w:szCs w:val="28"/>
          <w:bdr w:val="none" w:sz="0" w:space="0" w:color="auto" w:frame="1"/>
        </w:rPr>
        <w:t>theo</w:t>
      </w:r>
      <w:proofErr w:type="gramEnd"/>
      <w:r w:rsidR="00A448C2" w:rsidRPr="00CF6594">
        <w:rPr>
          <w:sz w:val="28"/>
          <w:szCs w:val="28"/>
          <w:bdr w:val="none" w:sz="0" w:space="0" w:color="auto" w:frame="1"/>
        </w:rPr>
        <w:t xml:space="preserve"> quy định để cách ly và điều trị.</w:t>
      </w:r>
    </w:p>
    <w:p w:rsidR="00703290" w:rsidRPr="00CF6594" w:rsidRDefault="00703290" w:rsidP="003C14D6">
      <w:pPr>
        <w:spacing w:before="120" w:after="120"/>
        <w:ind w:firstLine="720"/>
        <w:jc w:val="both"/>
        <w:rPr>
          <w:rStyle w:val="BodyTextChar1"/>
          <w:rFonts w:ascii="Times New Roman" w:hAnsi="Times New Roman" w:cs="Times New Roman"/>
          <w:lang w:eastAsia="vi-VN"/>
        </w:rPr>
      </w:pPr>
      <w:r w:rsidRPr="00CF6594">
        <w:rPr>
          <w:rStyle w:val="BodyTextChar1"/>
          <w:rFonts w:ascii="Times New Roman" w:hAnsi="Times New Roman" w:cs="Times New Roman"/>
          <w:lang w:eastAsia="vi-VN"/>
        </w:rPr>
        <w:t xml:space="preserve">Trên đây là phương </w:t>
      </w:r>
      <w:proofErr w:type="gramStart"/>
      <w:r w:rsidRPr="00CF6594">
        <w:rPr>
          <w:rStyle w:val="BodyTextChar1"/>
          <w:rFonts w:ascii="Times New Roman" w:hAnsi="Times New Roman" w:cs="Times New Roman"/>
          <w:lang w:eastAsia="vi-VN"/>
        </w:rPr>
        <w:t>án</w:t>
      </w:r>
      <w:proofErr w:type="gramEnd"/>
      <w:r w:rsidR="00E35A15">
        <w:rPr>
          <w:rStyle w:val="BodyTextChar1"/>
          <w:rFonts w:ascii="Times New Roman" w:hAnsi="Times New Roman" w:cs="Times New Roman"/>
          <w:lang w:eastAsia="vi-VN"/>
        </w:rPr>
        <w:t xml:space="preserve"> </w:t>
      </w:r>
      <w:r w:rsidR="000E08EA" w:rsidRPr="00CF6594">
        <w:rPr>
          <w:rFonts w:ascii="Times New Roman" w:hAnsi="Times New Roman"/>
          <w:bCs/>
          <w:szCs w:val="28"/>
          <w:lang w:val="pt-BR"/>
        </w:rPr>
        <w:t>đ</w:t>
      </w:r>
      <w:r w:rsidRPr="00CF6594">
        <w:rPr>
          <w:rFonts w:ascii="Times New Roman" w:hAnsi="Times New Roman"/>
          <w:bCs/>
          <w:szCs w:val="28"/>
          <w:lang w:val="pt-BR"/>
        </w:rPr>
        <w:t xml:space="preserve">ón học sinh trở lại trường sau thời gian nghỉ học </w:t>
      </w:r>
      <w:r w:rsidRPr="00CF6594">
        <w:rPr>
          <w:rStyle w:val="BodyTextChar1"/>
          <w:rFonts w:ascii="Times New Roman" w:hAnsi="Times New Roman" w:cs="Times New Roman"/>
          <w:lang w:eastAsia="vi-VN"/>
        </w:rPr>
        <w:t>để phòng, chống dịch bệnh Covid-19</w:t>
      </w:r>
      <w:r w:rsidR="000E08EA" w:rsidRPr="00CF6594">
        <w:rPr>
          <w:rStyle w:val="BodyTextChar1"/>
          <w:rFonts w:ascii="Times New Roman" w:hAnsi="Times New Roman" w:cs="Times New Roman"/>
          <w:lang w:eastAsia="vi-VN"/>
        </w:rPr>
        <w:t xml:space="preserve"> của trường THCS Nhựt Tảo.</w:t>
      </w:r>
    </w:p>
    <w:p w:rsidR="000E08EA" w:rsidRPr="00703290" w:rsidRDefault="000E08EA" w:rsidP="000E08EA">
      <w:pPr>
        <w:ind w:firstLine="720"/>
        <w:jc w:val="both"/>
        <w:rPr>
          <w:rFonts w:ascii="Times New Roman" w:hAnsi="Times New Roman"/>
          <w:b/>
          <w:bCs/>
          <w:color w:val="333333"/>
          <w:szCs w:val="28"/>
          <w:lang w:val="pt-BR"/>
        </w:rPr>
      </w:pPr>
    </w:p>
    <w:p w:rsidR="000E08EA" w:rsidRPr="000E08EA" w:rsidRDefault="000E08EA" w:rsidP="000E08EA">
      <w:pPr>
        <w:pStyle w:val="BodyText"/>
        <w:tabs>
          <w:tab w:val="left" w:pos="1107"/>
        </w:tabs>
        <w:ind w:firstLine="720"/>
        <w:rPr>
          <w:rFonts w:ascii="Times New Roman" w:hAnsi="Times New Roman" w:cs="Times New Roman"/>
          <w:b/>
        </w:rPr>
      </w:pPr>
      <w:r w:rsidRPr="000E08EA">
        <w:rPr>
          <w:rFonts w:ascii="Times New Roman" w:hAnsi="Times New Roman" w:cs="Times New Roman"/>
          <w:sz w:val="24"/>
          <w:szCs w:val="24"/>
        </w:rPr>
        <w:t xml:space="preserve">Nơi nhận:                                                                          </w:t>
      </w:r>
      <w:r w:rsidRPr="000E08EA">
        <w:rPr>
          <w:rFonts w:ascii="Times New Roman" w:hAnsi="Times New Roman" w:cs="Times New Roman"/>
          <w:b/>
        </w:rPr>
        <w:t>HIỆU TRƯỞNG</w:t>
      </w:r>
    </w:p>
    <w:p w:rsidR="000E08EA" w:rsidRPr="000E08EA" w:rsidRDefault="000E08EA" w:rsidP="000E08EA">
      <w:pPr>
        <w:pStyle w:val="BodyText"/>
        <w:tabs>
          <w:tab w:val="left" w:pos="1107"/>
        </w:tabs>
        <w:ind w:firstLine="720"/>
        <w:rPr>
          <w:rFonts w:ascii="Times New Roman" w:hAnsi="Times New Roman" w:cs="Times New Roman"/>
          <w:sz w:val="24"/>
          <w:szCs w:val="24"/>
        </w:rPr>
      </w:pPr>
      <w:r w:rsidRPr="000E08EA">
        <w:rPr>
          <w:rFonts w:ascii="Times New Roman" w:hAnsi="Times New Roman" w:cs="Times New Roman"/>
          <w:sz w:val="24"/>
          <w:szCs w:val="24"/>
        </w:rPr>
        <w:t>-PGD</w:t>
      </w:r>
    </w:p>
    <w:p w:rsidR="000E08EA" w:rsidRPr="000E08EA" w:rsidRDefault="000E08EA" w:rsidP="000E08EA">
      <w:pPr>
        <w:pStyle w:val="BodyText"/>
        <w:tabs>
          <w:tab w:val="left" w:pos="1107"/>
        </w:tabs>
        <w:ind w:firstLine="720"/>
        <w:rPr>
          <w:rFonts w:ascii="Times New Roman" w:hAnsi="Times New Roman" w:cs="Times New Roman"/>
          <w:sz w:val="24"/>
          <w:szCs w:val="24"/>
        </w:rPr>
      </w:pPr>
      <w:r w:rsidRPr="000E08EA">
        <w:rPr>
          <w:rFonts w:ascii="Times New Roman" w:hAnsi="Times New Roman" w:cs="Times New Roman"/>
          <w:sz w:val="24"/>
          <w:szCs w:val="24"/>
        </w:rPr>
        <w:t>-Ban ĐDCMHS</w:t>
      </w:r>
    </w:p>
    <w:p w:rsidR="00CF6594" w:rsidRDefault="000E08EA" w:rsidP="000E08EA">
      <w:pPr>
        <w:pStyle w:val="BodyText"/>
        <w:tabs>
          <w:tab w:val="left" w:pos="1107"/>
        </w:tabs>
        <w:ind w:firstLine="720"/>
        <w:rPr>
          <w:rFonts w:ascii="Times New Roman" w:hAnsi="Times New Roman" w:cs="Times New Roman"/>
          <w:sz w:val="24"/>
          <w:szCs w:val="24"/>
        </w:rPr>
      </w:pPr>
      <w:r w:rsidRPr="000E08EA">
        <w:rPr>
          <w:rFonts w:ascii="Times New Roman" w:hAnsi="Times New Roman" w:cs="Times New Roman"/>
          <w:sz w:val="24"/>
          <w:szCs w:val="24"/>
        </w:rPr>
        <w:t>-CBGVNV</w:t>
      </w:r>
    </w:p>
    <w:p w:rsidR="00CF6594" w:rsidRDefault="00E35A15" w:rsidP="000E08EA">
      <w:pPr>
        <w:pStyle w:val="BodyText"/>
        <w:tabs>
          <w:tab w:val="left" w:pos="1107"/>
        </w:tabs>
        <w:ind w:firstLine="720"/>
        <w:rPr>
          <w:rFonts w:ascii="Times New Roman" w:hAnsi="Times New Roman" w:cs="Times New Roman"/>
          <w:sz w:val="24"/>
          <w:szCs w:val="24"/>
        </w:rPr>
      </w:pPr>
      <w:r>
        <w:rPr>
          <w:rFonts w:ascii="Times New Roman" w:hAnsi="Times New Roman" w:cs="Times New Roman"/>
          <w:sz w:val="24"/>
          <w:szCs w:val="24"/>
        </w:rPr>
        <w:t>-</w:t>
      </w:r>
      <w:r w:rsidR="000E08EA" w:rsidRPr="000E08EA">
        <w:rPr>
          <w:rFonts w:ascii="Times New Roman" w:hAnsi="Times New Roman" w:cs="Times New Roman"/>
          <w:sz w:val="24"/>
          <w:szCs w:val="24"/>
        </w:rPr>
        <w:t>Cổng TTĐT</w:t>
      </w:r>
      <w:r w:rsidR="004E20E7">
        <w:rPr>
          <w:rFonts w:ascii="Times New Roman" w:hAnsi="Times New Roman" w:cs="Times New Roman"/>
          <w:sz w:val="24"/>
          <w:szCs w:val="24"/>
        </w:rPr>
        <w:tab/>
      </w:r>
    </w:p>
    <w:p w:rsidR="00CF6594" w:rsidRDefault="00CF6594" w:rsidP="000E08EA">
      <w:pPr>
        <w:pStyle w:val="BodyText"/>
        <w:tabs>
          <w:tab w:val="left" w:pos="1107"/>
        </w:tabs>
        <w:ind w:firstLine="720"/>
        <w:rPr>
          <w:rFonts w:ascii="Times New Roman" w:hAnsi="Times New Roman" w:cs="Times New Roman"/>
          <w:b/>
        </w:rPr>
      </w:pPr>
      <w:r>
        <w:rPr>
          <w:rFonts w:ascii="Times New Roman" w:hAnsi="Times New Roman" w:cs="Times New Roman"/>
          <w:sz w:val="24"/>
          <w:szCs w:val="24"/>
        </w:rPr>
        <w:t>-PHHS (GVCN chuyển Zalo)</w:t>
      </w:r>
      <w:r w:rsidR="000E08EA">
        <w:rPr>
          <w:rFonts w:ascii="Times New Roman" w:hAnsi="Times New Roman" w:cs="Times New Roman"/>
          <w:sz w:val="24"/>
          <w:szCs w:val="24"/>
        </w:rPr>
        <w:tab/>
      </w:r>
      <w:r w:rsidR="000E08EA">
        <w:rPr>
          <w:rFonts w:ascii="Times New Roman" w:hAnsi="Times New Roman" w:cs="Times New Roman"/>
          <w:sz w:val="24"/>
          <w:szCs w:val="24"/>
        </w:rPr>
        <w:tab/>
      </w:r>
      <w:r w:rsidR="000E08EA">
        <w:rPr>
          <w:rFonts w:ascii="Times New Roman" w:hAnsi="Times New Roman" w:cs="Times New Roman"/>
          <w:sz w:val="24"/>
          <w:szCs w:val="24"/>
        </w:rPr>
        <w:tab/>
      </w:r>
      <w:r w:rsidR="00E35A15">
        <w:rPr>
          <w:rFonts w:ascii="Times New Roman" w:hAnsi="Times New Roman" w:cs="Times New Roman"/>
          <w:sz w:val="24"/>
          <w:szCs w:val="24"/>
        </w:rPr>
        <w:t xml:space="preserve">                   </w:t>
      </w:r>
      <w:r w:rsidR="000E08EA" w:rsidRPr="000E08EA">
        <w:rPr>
          <w:rFonts w:ascii="Times New Roman" w:hAnsi="Times New Roman" w:cs="Times New Roman"/>
          <w:b/>
        </w:rPr>
        <w:t>Lê Thị Thủy</w:t>
      </w:r>
    </w:p>
    <w:p w:rsidR="000E08EA" w:rsidRPr="000E08EA" w:rsidRDefault="000E08EA" w:rsidP="000E08EA">
      <w:pPr>
        <w:pStyle w:val="BodyText"/>
        <w:tabs>
          <w:tab w:val="left" w:pos="1107"/>
        </w:tabs>
        <w:ind w:firstLine="720"/>
        <w:rPr>
          <w:rFonts w:ascii="Times New Roman" w:hAnsi="Times New Roman" w:cs="Times New Roman"/>
          <w:sz w:val="24"/>
          <w:szCs w:val="24"/>
        </w:rPr>
      </w:pPr>
      <w:r w:rsidRPr="000E08EA">
        <w:rPr>
          <w:rFonts w:ascii="Times New Roman" w:hAnsi="Times New Roman" w:cs="Times New Roman"/>
          <w:sz w:val="24"/>
          <w:szCs w:val="24"/>
        </w:rPr>
        <w:t>-Lưu</w:t>
      </w:r>
    </w:p>
    <w:p w:rsidR="00703290" w:rsidRDefault="00703290" w:rsidP="000E08EA">
      <w:pPr>
        <w:tabs>
          <w:tab w:val="left" w:pos="7335"/>
        </w:tabs>
        <w:rPr>
          <w:rFonts w:ascii="Times New Roman" w:hAnsi="Times New Roman"/>
          <w:b/>
          <w:i/>
          <w:lang w:val="en-GB"/>
        </w:rPr>
      </w:pPr>
    </w:p>
    <w:p w:rsidR="006842B5" w:rsidRDefault="006842B5" w:rsidP="006842B5">
      <w:pPr>
        <w:tabs>
          <w:tab w:val="left" w:pos="7335"/>
        </w:tabs>
        <w:jc w:val="center"/>
        <w:rPr>
          <w:rFonts w:ascii="Times New Roman" w:hAnsi="Times New Roman"/>
          <w:b/>
          <w:lang w:val="en-GB"/>
        </w:rPr>
      </w:pPr>
      <w:r w:rsidRPr="006842B5">
        <w:rPr>
          <w:rFonts w:ascii="Times New Roman" w:hAnsi="Times New Roman"/>
          <w:b/>
          <w:lang w:val="en-GB"/>
        </w:rPr>
        <w:lastRenderedPageBreak/>
        <w:t xml:space="preserve">PHÂN CÔNG NHIỆM VỤ CHO TỪNG THÀNH VIÊNTRONG VIỆC THỰC HIỆN </w:t>
      </w:r>
      <w:r>
        <w:rPr>
          <w:rFonts w:ascii="Times New Roman" w:hAnsi="Times New Roman"/>
          <w:b/>
          <w:lang w:val="en-GB"/>
        </w:rPr>
        <w:t xml:space="preserve">PHƯƠNG ÁN </w:t>
      </w:r>
      <w:r w:rsidRPr="006842B5">
        <w:rPr>
          <w:rFonts w:ascii="Times New Roman" w:hAnsi="Times New Roman"/>
          <w:b/>
          <w:lang w:val="en-GB"/>
        </w:rPr>
        <w:t>ĐÓN HỌC SINH TRỞ  LẠI TRƯỜNG</w:t>
      </w:r>
      <w:r>
        <w:rPr>
          <w:rFonts w:ascii="Times New Roman" w:hAnsi="Times New Roman"/>
          <w:b/>
          <w:lang w:val="en-GB"/>
        </w:rPr>
        <w:t xml:space="preserve"> SAU THỜI GIAN NGHỈ HỌC ĐỂ PHÒNG CHỐNG DỊCH COVID-19</w:t>
      </w:r>
    </w:p>
    <w:p w:rsidR="00C7652F" w:rsidRDefault="00C7652F" w:rsidP="006842B5">
      <w:pPr>
        <w:tabs>
          <w:tab w:val="left" w:pos="7335"/>
        </w:tabs>
        <w:jc w:val="center"/>
        <w:rPr>
          <w:rFonts w:ascii="Times New Roman" w:hAnsi="Times New Roman"/>
          <w:b/>
          <w:lang w:val="en-GB"/>
        </w:rPr>
      </w:pPr>
      <w:r>
        <w:rPr>
          <w:rFonts w:ascii="Times New Roman" w:hAnsi="Times New Roman"/>
          <w:b/>
          <w:lang w:val="en-GB"/>
        </w:rPr>
        <w:t>---------------------------</w:t>
      </w:r>
    </w:p>
    <w:tbl>
      <w:tblPr>
        <w:tblStyle w:val="TableGrid"/>
        <w:tblW w:w="9828" w:type="dxa"/>
        <w:tblLook w:val="04A0"/>
      </w:tblPr>
      <w:tblGrid>
        <w:gridCol w:w="828"/>
        <w:gridCol w:w="5490"/>
        <w:gridCol w:w="3510"/>
      </w:tblGrid>
      <w:tr w:rsidR="00714DE3" w:rsidTr="00941311">
        <w:tc>
          <w:tcPr>
            <w:tcW w:w="828" w:type="dxa"/>
          </w:tcPr>
          <w:p w:rsidR="00714DE3" w:rsidRDefault="00714DE3" w:rsidP="00714DE3">
            <w:pPr>
              <w:tabs>
                <w:tab w:val="left" w:pos="7335"/>
              </w:tabs>
              <w:jc w:val="center"/>
              <w:rPr>
                <w:rFonts w:ascii="Times New Roman" w:hAnsi="Times New Roman"/>
                <w:b/>
                <w:lang w:val="en-GB"/>
              </w:rPr>
            </w:pPr>
            <w:r>
              <w:rPr>
                <w:rFonts w:ascii="Times New Roman" w:hAnsi="Times New Roman"/>
                <w:b/>
                <w:lang w:val="en-GB"/>
              </w:rPr>
              <w:t>STT</w:t>
            </w:r>
          </w:p>
        </w:tc>
        <w:tc>
          <w:tcPr>
            <w:tcW w:w="5490" w:type="dxa"/>
          </w:tcPr>
          <w:p w:rsidR="00714DE3" w:rsidRDefault="00714DE3" w:rsidP="00714DE3">
            <w:pPr>
              <w:tabs>
                <w:tab w:val="left" w:pos="7335"/>
              </w:tabs>
              <w:jc w:val="center"/>
              <w:rPr>
                <w:rFonts w:ascii="Times New Roman" w:hAnsi="Times New Roman"/>
                <w:b/>
                <w:lang w:val="en-GB"/>
              </w:rPr>
            </w:pPr>
            <w:r>
              <w:rPr>
                <w:rFonts w:ascii="Times New Roman" w:hAnsi="Times New Roman"/>
                <w:b/>
                <w:lang w:val="en-GB"/>
              </w:rPr>
              <w:t>NỘI DUNG CÔNG VIỆC</w:t>
            </w:r>
          </w:p>
        </w:tc>
        <w:tc>
          <w:tcPr>
            <w:tcW w:w="3510" w:type="dxa"/>
          </w:tcPr>
          <w:p w:rsidR="00714DE3" w:rsidRDefault="00714DE3" w:rsidP="00714DE3">
            <w:pPr>
              <w:tabs>
                <w:tab w:val="left" w:pos="7335"/>
              </w:tabs>
              <w:jc w:val="center"/>
              <w:rPr>
                <w:rFonts w:ascii="Times New Roman" w:hAnsi="Times New Roman"/>
                <w:b/>
                <w:lang w:val="en-GB"/>
              </w:rPr>
            </w:pPr>
            <w:r>
              <w:rPr>
                <w:rFonts w:ascii="Times New Roman" w:hAnsi="Times New Roman"/>
                <w:b/>
                <w:lang w:val="en-GB"/>
              </w:rPr>
              <w:t>NGƯỜI THỰC HIỆN</w:t>
            </w:r>
          </w:p>
        </w:tc>
      </w:tr>
      <w:tr w:rsidR="00714DE3" w:rsidTr="00941311">
        <w:tc>
          <w:tcPr>
            <w:tcW w:w="828" w:type="dxa"/>
          </w:tcPr>
          <w:p w:rsidR="00714DE3" w:rsidRPr="00714DE3" w:rsidRDefault="00714DE3" w:rsidP="00714DE3">
            <w:pPr>
              <w:tabs>
                <w:tab w:val="left" w:pos="7335"/>
              </w:tabs>
              <w:rPr>
                <w:rFonts w:ascii="Times New Roman" w:hAnsi="Times New Roman"/>
                <w:lang w:val="en-GB"/>
              </w:rPr>
            </w:pPr>
            <w:r w:rsidRPr="00714DE3">
              <w:rPr>
                <w:rFonts w:ascii="Times New Roman" w:hAnsi="Times New Roman"/>
                <w:lang w:val="en-GB"/>
              </w:rPr>
              <w:t>1</w:t>
            </w:r>
          </w:p>
        </w:tc>
        <w:tc>
          <w:tcPr>
            <w:tcW w:w="5490" w:type="dxa"/>
          </w:tcPr>
          <w:p w:rsidR="00714DE3" w:rsidRPr="00714DE3" w:rsidRDefault="00714DE3" w:rsidP="0039060C">
            <w:pPr>
              <w:tabs>
                <w:tab w:val="left" w:pos="7335"/>
              </w:tabs>
              <w:jc w:val="both"/>
              <w:rPr>
                <w:rFonts w:ascii="Times New Roman" w:hAnsi="Times New Roman"/>
                <w:lang w:val="en-GB"/>
              </w:rPr>
            </w:pPr>
            <w:r w:rsidRPr="00714DE3">
              <w:rPr>
                <w:rFonts w:ascii="Times New Roman" w:hAnsi="Times New Roman"/>
                <w:lang w:val="en-GB"/>
              </w:rPr>
              <w:t>Xây dựng phương án đón học sinh trở lại trường, phân công nhiệm vụ cho CBGVNV</w:t>
            </w:r>
            <w:r w:rsidR="0039060C">
              <w:rPr>
                <w:rFonts w:ascii="Times New Roman" w:hAnsi="Times New Roman"/>
                <w:lang w:val="en-GB"/>
              </w:rPr>
              <w:t>, sơ đồ phòng học</w:t>
            </w:r>
          </w:p>
        </w:tc>
        <w:tc>
          <w:tcPr>
            <w:tcW w:w="3510" w:type="dxa"/>
          </w:tcPr>
          <w:p w:rsidR="00714DE3" w:rsidRPr="00714DE3" w:rsidRDefault="00714DE3" w:rsidP="00367866">
            <w:pPr>
              <w:tabs>
                <w:tab w:val="left" w:pos="7335"/>
              </w:tabs>
              <w:jc w:val="both"/>
              <w:rPr>
                <w:rFonts w:ascii="Times New Roman" w:hAnsi="Times New Roman"/>
                <w:lang w:val="en-GB"/>
              </w:rPr>
            </w:pPr>
            <w:r w:rsidRPr="00714DE3">
              <w:rPr>
                <w:rFonts w:ascii="Times New Roman" w:hAnsi="Times New Roman"/>
                <w:lang w:val="en-GB"/>
              </w:rPr>
              <w:t>Hiệu trưởng (cô Thủy)</w:t>
            </w:r>
          </w:p>
        </w:tc>
      </w:tr>
      <w:tr w:rsidR="00714DE3" w:rsidTr="00941311">
        <w:tc>
          <w:tcPr>
            <w:tcW w:w="828" w:type="dxa"/>
          </w:tcPr>
          <w:p w:rsidR="00714DE3" w:rsidRPr="00714DE3" w:rsidRDefault="00714DE3" w:rsidP="00714DE3">
            <w:pPr>
              <w:tabs>
                <w:tab w:val="left" w:pos="7335"/>
              </w:tabs>
              <w:rPr>
                <w:rFonts w:ascii="Times New Roman" w:hAnsi="Times New Roman"/>
                <w:lang w:val="en-GB"/>
              </w:rPr>
            </w:pPr>
            <w:r w:rsidRPr="00714DE3">
              <w:rPr>
                <w:rFonts w:ascii="Times New Roman" w:hAnsi="Times New Roman"/>
                <w:lang w:val="en-GB"/>
              </w:rPr>
              <w:t>2</w:t>
            </w:r>
          </w:p>
        </w:tc>
        <w:tc>
          <w:tcPr>
            <w:tcW w:w="5490" w:type="dxa"/>
          </w:tcPr>
          <w:p w:rsidR="00714DE3" w:rsidRPr="00714DE3" w:rsidRDefault="00714DE3" w:rsidP="00714DE3">
            <w:pPr>
              <w:tabs>
                <w:tab w:val="left" w:pos="7335"/>
              </w:tabs>
              <w:rPr>
                <w:rFonts w:ascii="Times New Roman" w:hAnsi="Times New Roman"/>
                <w:lang w:val="en-GB"/>
              </w:rPr>
            </w:pPr>
            <w:r w:rsidRPr="00714DE3">
              <w:rPr>
                <w:rFonts w:ascii="Times New Roman" w:hAnsi="Times New Roman"/>
                <w:lang w:val="en-GB"/>
              </w:rPr>
              <w:t>Xây dựng kế hoạch giảng dạy, xếp thời khóa biểu cho các khối lớp</w:t>
            </w:r>
          </w:p>
        </w:tc>
        <w:tc>
          <w:tcPr>
            <w:tcW w:w="3510" w:type="dxa"/>
          </w:tcPr>
          <w:p w:rsidR="00714DE3" w:rsidRPr="00714DE3" w:rsidRDefault="00714DE3" w:rsidP="00367866">
            <w:pPr>
              <w:tabs>
                <w:tab w:val="left" w:pos="7335"/>
              </w:tabs>
              <w:jc w:val="both"/>
              <w:rPr>
                <w:rFonts w:ascii="Times New Roman" w:hAnsi="Times New Roman"/>
                <w:lang w:val="en-GB"/>
              </w:rPr>
            </w:pPr>
            <w:r w:rsidRPr="00714DE3">
              <w:rPr>
                <w:rFonts w:ascii="Times New Roman" w:hAnsi="Times New Roman"/>
                <w:lang w:val="en-GB"/>
              </w:rPr>
              <w:t>P.Hiệu trưởng (Thầy Vinh)</w:t>
            </w:r>
          </w:p>
        </w:tc>
      </w:tr>
      <w:tr w:rsidR="00714DE3" w:rsidTr="00941311">
        <w:tc>
          <w:tcPr>
            <w:tcW w:w="828" w:type="dxa"/>
          </w:tcPr>
          <w:p w:rsidR="00714DE3" w:rsidRPr="00714DE3" w:rsidRDefault="00714DE3" w:rsidP="00714DE3">
            <w:pPr>
              <w:tabs>
                <w:tab w:val="left" w:pos="7335"/>
              </w:tabs>
              <w:rPr>
                <w:rFonts w:ascii="Times New Roman" w:hAnsi="Times New Roman"/>
                <w:lang w:val="en-GB"/>
              </w:rPr>
            </w:pPr>
            <w:r>
              <w:rPr>
                <w:rFonts w:ascii="Times New Roman" w:hAnsi="Times New Roman"/>
                <w:lang w:val="en-GB"/>
              </w:rPr>
              <w:t>3.</w:t>
            </w:r>
          </w:p>
        </w:tc>
        <w:tc>
          <w:tcPr>
            <w:tcW w:w="5490" w:type="dxa"/>
          </w:tcPr>
          <w:p w:rsidR="00714DE3" w:rsidRPr="00714DE3" w:rsidRDefault="00714DE3" w:rsidP="00714DE3">
            <w:pPr>
              <w:pStyle w:val="NormalWeb"/>
              <w:spacing w:before="120" w:beforeAutospacing="0" w:after="120" w:afterAutospacing="0"/>
              <w:textAlignment w:val="baseline"/>
              <w:rPr>
                <w:lang w:val="en-GB"/>
              </w:rPr>
            </w:pPr>
            <w:r w:rsidRPr="00714DE3">
              <w:rPr>
                <w:sz w:val="28"/>
              </w:rPr>
              <w:t>Thực hiện vệ sinh, tẩy trùng trường, lớp</w:t>
            </w:r>
          </w:p>
        </w:tc>
        <w:tc>
          <w:tcPr>
            <w:tcW w:w="3510" w:type="dxa"/>
          </w:tcPr>
          <w:p w:rsidR="00714DE3" w:rsidRPr="00714DE3" w:rsidRDefault="00714DE3" w:rsidP="0056123B">
            <w:pPr>
              <w:tabs>
                <w:tab w:val="left" w:pos="7335"/>
              </w:tabs>
              <w:rPr>
                <w:rFonts w:ascii="Times New Roman" w:hAnsi="Times New Roman"/>
                <w:lang w:val="en-GB"/>
              </w:rPr>
            </w:pPr>
            <w:r>
              <w:rPr>
                <w:rFonts w:ascii="Times New Roman" w:hAnsi="Times New Roman"/>
                <w:lang w:val="en-GB"/>
              </w:rPr>
              <w:t>TBLĐVSCSVC  (T</w:t>
            </w:r>
            <w:r w:rsidR="0056123B">
              <w:rPr>
                <w:rFonts w:ascii="Times New Roman" w:hAnsi="Times New Roman"/>
                <w:lang w:val="en-GB"/>
              </w:rPr>
              <w:t>.</w:t>
            </w:r>
            <w:r>
              <w:rPr>
                <w:rFonts w:ascii="Times New Roman" w:hAnsi="Times New Roman"/>
                <w:lang w:val="en-GB"/>
              </w:rPr>
              <w:t>Thanh)</w:t>
            </w:r>
          </w:p>
        </w:tc>
      </w:tr>
      <w:tr w:rsidR="00714DE3" w:rsidTr="00941311">
        <w:tc>
          <w:tcPr>
            <w:tcW w:w="828" w:type="dxa"/>
          </w:tcPr>
          <w:p w:rsidR="00714DE3" w:rsidRPr="00714DE3" w:rsidRDefault="00714DE3" w:rsidP="00714DE3">
            <w:pPr>
              <w:tabs>
                <w:tab w:val="left" w:pos="7335"/>
              </w:tabs>
              <w:rPr>
                <w:rFonts w:ascii="Times New Roman" w:hAnsi="Times New Roman"/>
                <w:lang w:val="en-GB"/>
              </w:rPr>
            </w:pPr>
            <w:r>
              <w:rPr>
                <w:rFonts w:ascii="Times New Roman" w:hAnsi="Times New Roman"/>
                <w:lang w:val="en-GB"/>
              </w:rPr>
              <w:t>4</w:t>
            </w:r>
          </w:p>
        </w:tc>
        <w:tc>
          <w:tcPr>
            <w:tcW w:w="5490" w:type="dxa"/>
          </w:tcPr>
          <w:p w:rsidR="00714DE3" w:rsidRPr="00714DE3" w:rsidRDefault="00F37AE0" w:rsidP="00D41E3E">
            <w:pPr>
              <w:tabs>
                <w:tab w:val="left" w:pos="7335"/>
              </w:tabs>
              <w:jc w:val="both"/>
              <w:rPr>
                <w:rFonts w:ascii="Times New Roman" w:hAnsi="Times New Roman"/>
                <w:lang w:val="en-GB"/>
              </w:rPr>
            </w:pPr>
            <w:r>
              <w:rPr>
                <w:rFonts w:ascii="Times New Roman" w:hAnsi="Times New Roman"/>
                <w:lang w:val="en-GB"/>
              </w:rPr>
              <w:t xml:space="preserve">Chuẩn bị xà phòng diệt khuẩn, </w:t>
            </w:r>
            <w:r w:rsidR="00714DE3">
              <w:rPr>
                <w:rFonts w:ascii="Times New Roman" w:hAnsi="Times New Roman"/>
                <w:lang w:val="en-GB"/>
              </w:rPr>
              <w:t>nước sát khuẩn, nước lau sàn sát khuẩn, khẩu trang y tế, máy đo thân nhiệt</w:t>
            </w:r>
            <w:r w:rsidR="00D41E3E">
              <w:rPr>
                <w:rFonts w:ascii="Times New Roman" w:hAnsi="Times New Roman"/>
                <w:lang w:val="en-GB"/>
              </w:rPr>
              <w:t>, phân phát dung dịch sát khuẩn cho các lớp</w:t>
            </w:r>
          </w:p>
        </w:tc>
        <w:tc>
          <w:tcPr>
            <w:tcW w:w="3510" w:type="dxa"/>
          </w:tcPr>
          <w:p w:rsidR="00714DE3" w:rsidRPr="00714DE3" w:rsidRDefault="00714DE3" w:rsidP="00367866">
            <w:pPr>
              <w:tabs>
                <w:tab w:val="left" w:pos="7335"/>
              </w:tabs>
              <w:jc w:val="both"/>
              <w:rPr>
                <w:rFonts w:ascii="Times New Roman" w:hAnsi="Times New Roman"/>
                <w:lang w:val="en-GB"/>
              </w:rPr>
            </w:pPr>
            <w:r>
              <w:rPr>
                <w:rFonts w:ascii="Times New Roman" w:hAnsi="Times New Roman"/>
                <w:lang w:val="en-GB"/>
              </w:rPr>
              <w:t>NV phụ trách y tế (cô Hương)</w:t>
            </w:r>
          </w:p>
        </w:tc>
      </w:tr>
      <w:tr w:rsidR="00714DE3" w:rsidTr="00941311">
        <w:tc>
          <w:tcPr>
            <w:tcW w:w="828" w:type="dxa"/>
          </w:tcPr>
          <w:p w:rsidR="00714DE3" w:rsidRPr="00714DE3" w:rsidRDefault="00714DE3" w:rsidP="00714DE3">
            <w:pPr>
              <w:tabs>
                <w:tab w:val="left" w:pos="7335"/>
              </w:tabs>
              <w:rPr>
                <w:rFonts w:ascii="Times New Roman" w:hAnsi="Times New Roman"/>
                <w:lang w:val="en-GB"/>
              </w:rPr>
            </w:pPr>
            <w:r>
              <w:rPr>
                <w:rFonts w:ascii="Times New Roman" w:hAnsi="Times New Roman"/>
                <w:lang w:val="en-GB"/>
              </w:rPr>
              <w:t>5</w:t>
            </w:r>
          </w:p>
        </w:tc>
        <w:tc>
          <w:tcPr>
            <w:tcW w:w="5490" w:type="dxa"/>
          </w:tcPr>
          <w:p w:rsidR="00D41E3E" w:rsidRDefault="00D41E3E" w:rsidP="00D41E3E">
            <w:pPr>
              <w:spacing w:before="120" w:after="120"/>
              <w:jc w:val="both"/>
              <w:rPr>
                <w:rFonts w:ascii="Times New Roman" w:hAnsi="Times New Roman"/>
              </w:rPr>
            </w:pPr>
            <w:r>
              <w:rPr>
                <w:rFonts w:ascii="Times New Roman" w:hAnsi="Times New Roman"/>
              </w:rPr>
              <w:t>Thông tin đến từng phụ huynh học sinh thời gian đi học lại, việc mang khẩu trang, phối hợp với nhà trường trong việc theo dõi sức khỏe của con em trong thời gian đi học.</w:t>
            </w:r>
          </w:p>
          <w:p w:rsidR="0039060C" w:rsidRDefault="0039060C" w:rsidP="00D41E3E">
            <w:pPr>
              <w:spacing w:before="120" w:after="120"/>
              <w:jc w:val="both"/>
              <w:rPr>
                <w:rFonts w:ascii="Times New Roman" w:hAnsi="Times New Roman"/>
              </w:rPr>
            </w:pPr>
            <w:r>
              <w:rPr>
                <w:rFonts w:ascii="Times New Roman" w:hAnsi="Times New Roman"/>
              </w:rPr>
              <w:t>Tuyên truyền kiến thức cho HS về cách phòng chống dịch.</w:t>
            </w:r>
          </w:p>
          <w:p w:rsidR="0039060C" w:rsidRDefault="0039060C" w:rsidP="0039060C">
            <w:pPr>
              <w:spacing w:before="120" w:after="120"/>
              <w:jc w:val="both"/>
              <w:rPr>
                <w:rFonts w:ascii="Times New Roman" w:hAnsi="Times New Roman"/>
                <w:szCs w:val="28"/>
                <w:lang w:val="nl-NL"/>
              </w:rPr>
            </w:pPr>
            <w:r>
              <w:rPr>
                <w:rFonts w:ascii="Times New Roman" w:hAnsi="Times New Roman"/>
                <w:szCs w:val="28"/>
                <w:lang w:val="nl-NL"/>
              </w:rPr>
              <w:t>Phát và hướng dẫn HS làm phiếu trắc nghiệm những việc học sinh cần làm ở nhà và ở trường để phòng tránh mắc bệnh Covid-19 của cục quản lý môi trường y tế (Bộ y tế) trong tiết SHDC đầu đầu tiên khi HS trở lại trường.</w:t>
            </w:r>
          </w:p>
          <w:p w:rsidR="0039060C" w:rsidRDefault="0039060C" w:rsidP="00D41E3E">
            <w:pPr>
              <w:spacing w:before="120" w:after="120"/>
              <w:jc w:val="both"/>
              <w:rPr>
                <w:rFonts w:ascii="Times New Roman" w:hAnsi="Times New Roman"/>
              </w:rPr>
            </w:pPr>
            <w:r>
              <w:rPr>
                <w:rFonts w:ascii="Times New Roman" w:hAnsi="Times New Roman"/>
                <w:szCs w:val="28"/>
                <w:lang w:val="nl-NL"/>
              </w:rPr>
              <w:t xml:space="preserve">Nhận và phát dung dịch sát khuẩn mini cho học sinh (nhận chỗ cô Hương </w:t>
            </w:r>
            <w:r w:rsidR="00367866">
              <w:rPr>
                <w:rFonts w:ascii="Times New Roman" w:hAnsi="Times New Roman"/>
                <w:szCs w:val="28"/>
                <w:lang w:val="nl-NL"/>
              </w:rPr>
              <w:t>NV phụ</w:t>
            </w:r>
            <w:r>
              <w:rPr>
                <w:rFonts w:ascii="Times New Roman" w:hAnsi="Times New Roman"/>
                <w:szCs w:val="28"/>
                <w:lang w:val="nl-NL"/>
              </w:rPr>
              <w:t xml:space="preserve"> trách y tế).</w:t>
            </w:r>
          </w:p>
          <w:p w:rsidR="00714DE3" w:rsidRDefault="005A6D1D" w:rsidP="0039060C">
            <w:pPr>
              <w:spacing w:before="120" w:after="120"/>
              <w:jc w:val="both"/>
              <w:rPr>
                <w:rFonts w:ascii="Times New Roman" w:hAnsi="Times New Roman"/>
              </w:rPr>
            </w:pPr>
            <w:r>
              <w:rPr>
                <w:rFonts w:ascii="Times New Roman" w:hAnsi="Times New Roman"/>
              </w:rPr>
              <w:t xml:space="preserve">Chia lớp giãn cách, ngồi theo hình chữ </w:t>
            </w:r>
            <w:r w:rsidRPr="00F37AE0">
              <w:rPr>
                <w:rFonts w:ascii="Times New Roman" w:hAnsi="Times New Roman"/>
                <w:b/>
              </w:rPr>
              <w:t>Z</w:t>
            </w:r>
          </w:p>
          <w:p w:rsidR="005F6BD9" w:rsidRPr="0056123B" w:rsidRDefault="005F6BD9" w:rsidP="0039060C">
            <w:pPr>
              <w:spacing w:before="120" w:after="120"/>
              <w:jc w:val="both"/>
              <w:rPr>
                <w:rFonts w:ascii="Times New Roman" w:hAnsi="Times New Roman"/>
                <w:b/>
                <w:lang w:val="en-GB"/>
              </w:rPr>
            </w:pPr>
            <w:r w:rsidRPr="0056123B">
              <w:rPr>
                <w:rFonts w:ascii="Times New Roman" w:hAnsi="Times New Roman"/>
                <w:b/>
              </w:rPr>
              <w:t>Quản lý việc học của HS trên Internet (kiểm tra tập vở ghi bài và làm bài tập).</w:t>
            </w:r>
          </w:p>
        </w:tc>
        <w:tc>
          <w:tcPr>
            <w:tcW w:w="3510" w:type="dxa"/>
          </w:tcPr>
          <w:p w:rsidR="000E47BB" w:rsidRDefault="000E47BB" w:rsidP="00714DE3">
            <w:pPr>
              <w:tabs>
                <w:tab w:val="left" w:pos="7335"/>
              </w:tabs>
              <w:rPr>
                <w:rFonts w:ascii="Times New Roman" w:hAnsi="Times New Roman"/>
                <w:lang w:val="en-GB"/>
              </w:rPr>
            </w:pPr>
          </w:p>
          <w:p w:rsidR="000E47BB" w:rsidRDefault="000E47BB" w:rsidP="00714DE3">
            <w:pPr>
              <w:tabs>
                <w:tab w:val="left" w:pos="7335"/>
              </w:tabs>
              <w:rPr>
                <w:rFonts w:ascii="Times New Roman" w:hAnsi="Times New Roman"/>
                <w:lang w:val="en-GB"/>
              </w:rPr>
            </w:pPr>
          </w:p>
          <w:p w:rsidR="000E47BB" w:rsidRDefault="000E47BB" w:rsidP="00714DE3">
            <w:pPr>
              <w:tabs>
                <w:tab w:val="left" w:pos="7335"/>
              </w:tabs>
              <w:rPr>
                <w:rFonts w:ascii="Times New Roman" w:hAnsi="Times New Roman"/>
                <w:lang w:val="en-GB"/>
              </w:rPr>
            </w:pPr>
          </w:p>
          <w:p w:rsidR="000E47BB" w:rsidRDefault="000E47BB" w:rsidP="00714DE3">
            <w:pPr>
              <w:tabs>
                <w:tab w:val="left" w:pos="7335"/>
              </w:tabs>
              <w:rPr>
                <w:rFonts w:ascii="Times New Roman" w:hAnsi="Times New Roman"/>
                <w:lang w:val="en-GB"/>
              </w:rPr>
            </w:pPr>
          </w:p>
          <w:p w:rsidR="000E47BB" w:rsidRDefault="000E47BB" w:rsidP="00714DE3">
            <w:pPr>
              <w:tabs>
                <w:tab w:val="left" w:pos="7335"/>
              </w:tabs>
              <w:rPr>
                <w:rFonts w:ascii="Times New Roman" w:hAnsi="Times New Roman"/>
                <w:lang w:val="en-GB"/>
              </w:rPr>
            </w:pPr>
          </w:p>
          <w:p w:rsidR="000E47BB" w:rsidRDefault="000E47BB" w:rsidP="00714DE3">
            <w:pPr>
              <w:tabs>
                <w:tab w:val="left" w:pos="7335"/>
              </w:tabs>
              <w:rPr>
                <w:rFonts w:ascii="Times New Roman" w:hAnsi="Times New Roman"/>
                <w:lang w:val="en-GB"/>
              </w:rPr>
            </w:pPr>
          </w:p>
          <w:p w:rsidR="000E47BB" w:rsidRDefault="000E47BB" w:rsidP="00714DE3">
            <w:pPr>
              <w:tabs>
                <w:tab w:val="left" w:pos="7335"/>
              </w:tabs>
              <w:rPr>
                <w:rFonts w:ascii="Times New Roman" w:hAnsi="Times New Roman"/>
                <w:lang w:val="en-GB"/>
              </w:rPr>
            </w:pPr>
          </w:p>
          <w:p w:rsidR="00714DE3" w:rsidRPr="00714DE3" w:rsidRDefault="00AB57F1" w:rsidP="00714DE3">
            <w:pPr>
              <w:tabs>
                <w:tab w:val="left" w:pos="7335"/>
              </w:tabs>
              <w:rPr>
                <w:rFonts w:ascii="Times New Roman" w:hAnsi="Times New Roman"/>
                <w:lang w:val="en-GB"/>
              </w:rPr>
            </w:pPr>
            <w:r>
              <w:rPr>
                <w:rFonts w:ascii="Times New Roman" w:hAnsi="Times New Roman"/>
                <w:lang w:val="en-GB"/>
              </w:rPr>
              <w:t>44 GVCN của 44 lớp</w:t>
            </w:r>
          </w:p>
        </w:tc>
      </w:tr>
      <w:tr w:rsidR="00714DE3" w:rsidTr="00941311">
        <w:tc>
          <w:tcPr>
            <w:tcW w:w="828" w:type="dxa"/>
          </w:tcPr>
          <w:p w:rsidR="00714DE3" w:rsidRPr="00714DE3" w:rsidRDefault="00AB57F1" w:rsidP="00714DE3">
            <w:pPr>
              <w:tabs>
                <w:tab w:val="left" w:pos="7335"/>
              </w:tabs>
              <w:rPr>
                <w:rFonts w:ascii="Times New Roman" w:hAnsi="Times New Roman"/>
                <w:lang w:val="en-GB"/>
              </w:rPr>
            </w:pPr>
            <w:r>
              <w:rPr>
                <w:rFonts w:ascii="Times New Roman" w:hAnsi="Times New Roman"/>
                <w:lang w:val="en-GB"/>
              </w:rPr>
              <w:t>6</w:t>
            </w:r>
          </w:p>
        </w:tc>
        <w:tc>
          <w:tcPr>
            <w:tcW w:w="5490" w:type="dxa"/>
          </w:tcPr>
          <w:p w:rsidR="00714DE3" w:rsidRDefault="00AB57F1" w:rsidP="00F37AE0">
            <w:pPr>
              <w:tabs>
                <w:tab w:val="left" w:pos="7335"/>
              </w:tabs>
              <w:jc w:val="both"/>
              <w:rPr>
                <w:rFonts w:ascii="Times New Roman" w:hAnsi="Times New Roman"/>
                <w:lang w:val="en-GB"/>
              </w:rPr>
            </w:pPr>
            <w:r>
              <w:rPr>
                <w:rFonts w:ascii="Times New Roman" w:hAnsi="Times New Roman"/>
                <w:lang w:val="en-GB"/>
              </w:rPr>
              <w:t xml:space="preserve">Đo thân nhiệt </w:t>
            </w:r>
            <w:r w:rsidR="001C10FD">
              <w:rPr>
                <w:rFonts w:ascii="Times New Roman" w:hAnsi="Times New Roman"/>
                <w:lang w:val="en-GB"/>
              </w:rPr>
              <w:t>cho học sinh, hướng dẫn học sinh rửa tay bằng xà phòng trước khi vào lớp</w:t>
            </w:r>
            <w:r w:rsidR="005F5358">
              <w:rPr>
                <w:rFonts w:ascii="Times New Roman" w:hAnsi="Times New Roman"/>
                <w:lang w:val="en-GB"/>
              </w:rPr>
              <w:t>.</w:t>
            </w:r>
          </w:p>
          <w:p w:rsidR="005F5358" w:rsidRDefault="005F5358" w:rsidP="001C10FD">
            <w:pPr>
              <w:tabs>
                <w:tab w:val="left" w:pos="7335"/>
              </w:tabs>
              <w:rPr>
                <w:rFonts w:ascii="Times New Roman" w:hAnsi="Times New Roman"/>
                <w:lang w:val="en-GB"/>
              </w:rPr>
            </w:pPr>
          </w:p>
          <w:p w:rsidR="005F5358" w:rsidRPr="00714DE3" w:rsidRDefault="005F5358" w:rsidP="005F5358">
            <w:pPr>
              <w:tabs>
                <w:tab w:val="left" w:pos="7335"/>
              </w:tabs>
              <w:jc w:val="both"/>
              <w:rPr>
                <w:rFonts w:ascii="Times New Roman" w:hAnsi="Times New Roman"/>
                <w:lang w:val="en-GB"/>
              </w:rPr>
            </w:pPr>
            <w:r>
              <w:rPr>
                <w:rFonts w:ascii="Times New Roman" w:hAnsi="Times New Roman"/>
                <w:lang w:val="en-GB"/>
              </w:rPr>
              <w:t xml:space="preserve">Quản lý học sinh đầu giờ, giờ chơi, giờ về  để </w:t>
            </w:r>
            <w:r>
              <w:rPr>
                <w:rFonts w:ascii="Times New Roman" w:hAnsi="Times New Roman"/>
                <w:lang w:val="en-GB"/>
              </w:rPr>
              <w:lastRenderedPageBreak/>
              <w:t>đảm bảo việc giãn cách cho HS đúng qui định</w:t>
            </w:r>
          </w:p>
        </w:tc>
        <w:tc>
          <w:tcPr>
            <w:tcW w:w="3510" w:type="dxa"/>
          </w:tcPr>
          <w:p w:rsidR="00714DE3" w:rsidRDefault="00AB57F1" w:rsidP="001C10FD">
            <w:pPr>
              <w:tabs>
                <w:tab w:val="left" w:pos="7335"/>
              </w:tabs>
              <w:jc w:val="both"/>
              <w:rPr>
                <w:rFonts w:ascii="Times New Roman" w:hAnsi="Times New Roman"/>
                <w:lang w:val="en-GB"/>
              </w:rPr>
            </w:pPr>
            <w:r w:rsidRPr="001C10FD">
              <w:rPr>
                <w:rFonts w:ascii="Times New Roman" w:hAnsi="Times New Roman"/>
                <w:b/>
                <w:u w:val="single"/>
                <w:lang w:val="en-GB"/>
              </w:rPr>
              <w:lastRenderedPageBreak/>
              <w:t>Cổng chính:</w:t>
            </w:r>
            <w:r>
              <w:rPr>
                <w:rFonts w:ascii="Times New Roman" w:hAnsi="Times New Roman"/>
                <w:lang w:val="en-GB"/>
              </w:rPr>
              <w:t xml:space="preserve"> Thầy Hải (TT), thầy Hiệp, thầy Dũng (TD)</w:t>
            </w:r>
            <w:r w:rsidR="001C10FD">
              <w:rPr>
                <w:rFonts w:ascii="Times New Roman" w:hAnsi="Times New Roman"/>
                <w:lang w:val="en-GB"/>
              </w:rPr>
              <w:t>, thầy Dũng (nhạc), Tú (</w:t>
            </w:r>
            <w:r w:rsidR="00B936E6">
              <w:rPr>
                <w:rFonts w:ascii="Times New Roman" w:hAnsi="Times New Roman"/>
                <w:lang w:val="en-GB"/>
              </w:rPr>
              <w:t>B</w:t>
            </w:r>
            <w:r w:rsidR="001C10FD">
              <w:rPr>
                <w:rFonts w:ascii="Times New Roman" w:hAnsi="Times New Roman"/>
                <w:lang w:val="en-GB"/>
              </w:rPr>
              <w:t>V), Hoàng (BV)</w:t>
            </w:r>
          </w:p>
          <w:p w:rsidR="00AB57F1" w:rsidRPr="00714DE3" w:rsidRDefault="00AB57F1" w:rsidP="001C10FD">
            <w:pPr>
              <w:tabs>
                <w:tab w:val="left" w:pos="7335"/>
              </w:tabs>
              <w:jc w:val="both"/>
              <w:rPr>
                <w:rFonts w:ascii="Times New Roman" w:hAnsi="Times New Roman"/>
                <w:lang w:val="en-GB"/>
              </w:rPr>
            </w:pPr>
            <w:r w:rsidRPr="001C10FD">
              <w:rPr>
                <w:rFonts w:ascii="Times New Roman" w:hAnsi="Times New Roman"/>
                <w:b/>
                <w:u w:val="single"/>
                <w:lang w:val="en-GB"/>
              </w:rPr>
              <w:lastRenderedPageBreak/>
              <w:t>Cổng phụ:</w:t>
            </w:r>
            <w:r>
              <w:rPr>
                <w:rFonts w:ascii="Times New Roman" w:hAnsi="Times New Roman"/>
                <w:lang w:val="en-GB"/>
              </w:rPr>
              <w:t xml:space="preserve"> Thầy Hùng (TT|), thầy Phương, Thầy Ẩn</w:t>
            </w:r>
            <w:r w:rsidR="001C10FD">
              <w:rPr>
                <w:rFonts w:ascii="Times New Roman" w:hAnsi="Times New Roman"/>
                <w:lang w:val="en-GB"/>
              </w:rPr>
              <w:t>, thầy Lộc, thầy Trúc, Tuấn (BV)</w:t>
            </w:r>
          </w:p>
        </w:tc>
      </w:tr>
      <w:tr w:rsidR="00714DE3" w:rsidTr="00941311">
        <w:tc>
          <w:tcPr>
            <w:tcW w:w="828" w:type="dxa"/>
          </w:tcPr>
          <w:p w:rsidR="00714DE3" w:rsidRPr="00714DE3" w:rsidRDefault="001C10FD" w:rsidP="00714DE3">
            <w:pPr>
              <w:tabs>
                <w:tab w:val="left" w:pos="7335"/>
              </w:tabs>
              <w:rPr>
                <w:rFonts w:ascii="Times New Roman" w:hAnsi="Times New Roman"/>
                <w:lang w:val="en-GB"/>
              </w:rPr>
            </w:pPr>
            <w:r>
              <w:rPr>
                <w:rFonts w:ascii="Times New Roman" w:hAnsi="Times New Roman"/>
                <w:lang w:val="en-GB"/>
              </w:rPr>
              <w:lastRenderedPageBreak/>
              <w:t>7</w:t>
            </w:r>
          </w:p>
        </w:tc>
        <w:tc>
          <w:tcPr>
            <w:tcW w:w="5490" w:type="dxa"/>
          </w:tcPr>
          <w:p w:rsidR="00714DE3" w:rsidRPr="00714DE3" w:rsidRDefault="001C10FD" w:rsidP="00714DE3">
            <w:pPr>
              <w:tabs>
                <w:tab w:val="left" w:pos="7335"/>
              </w:tabs>
              <w:rPr>
                <w:rFonts w:ascii="Times New Roman" w:hAnsi="Times New Roman"/>
                <w:lang w:val="en-GB"/>
              </w:rPr>
            </w:pPr>
            <w:r>
              <w:rPr>
                <w:rFonts w:ascii="Times New Roman" w:hAnsi="Times New Roman"/>
                <w:lang w:val="en-GB"/>
              </w:rPr>
              <w:t xml:space="preserve">Dán vị trí phòng phòng, sơ đồ phòng học, </w:t>
            </w:r>
            <w:r>
              <w:rPr>
                <w:rFonts w:ascii="Times New Roman" w:hAnsi="Times New Roman"/>
              </w:rPr>
              <w:t>treo banner phòng chống dịch</w:t>
            </w:r>
          </w:p>
        </w:tc>
        <w:tc>
          <w:tcPr>
            <w:tcW w:w="3510" w:type="dxa"/>
          </w:tcPr>
          <w:p w:rsidR="00714DE3" w:rsidRPr="00714DE3" w:rsidRDefault="001C10FD" w:rsidP="00714DE3">
            <w:pPr>
              <w:tabs>
                <w:tab w:val="left" w:pos="7335"/>
              </w:tabs>
              <w:rPr>
                <w:rFonts w:ascii="Times New Roman" w:hAnsi="Times New Roman"/>
                <w:lang w:val="en-GB"/>
              </w:rPr>
            </w:pPr>
            <w:r>
              <w:rPr>
                <w:rFonts w:ascii="Times New Roman" w:hAnsi="Times New Roman"/>
                <w:lang w:val="en-GB"/>
              </w:rPr>
              <w:t>Chú Tú Bảo vệ</w:t>
            </w:r>
          </w:p>
        </w:tc>
      </w:tr>
      <w:tr w:rsidR="0039060C" w:rsidTr="00941311">
        <w:tc>
          <w:tcPr>
            <w:tcW w:w="828" w:type="dxa"/>
          </w:tcPr>
          <w:p w:rsidR="0039060C" w:rsidRDefault="005F5358" w:rsidP="00714DE3">
            <w:pPr>
              <w:tabs>
                <w:tab w:val="left" w:pos="7335"/>
              </w:tabs>
              <w:rPr>
                <w:rFonts w:ascii="Times New Roman" w:hAnsi="Times New Roman"/>
                <w:lang w:val="en-GB"/>
              </w:rPr>
            </w:pPr>
            <w:r>
              <w:rPr>
                <w:rFonts w:ascii="Times New Roman" w:hAnsi="Times New Roman"/>
                <w:lang w:val="en-GB"/>
              </w:rPr>
              <w:t>8</w:t>
            </w:r>
          </w:p>
        </w:tc>
        <w:tc>
          <w:tcPr>
            <w:tcW w:w="5490" w:type="dxa"/>
          </w:tcPr>
          <w:p w:rsidR="00F37AE0" w:rsidRDefault="00F37AE0" w:rsidP="009449B3">
            <w:pPr>
              <w:tabs>
                <w:tab w:val="left" w:pos="7335"/>
              </w:tabs>
              <w:rPr>
                <w:rFonts w:ascii="Times New Roman" w:hAnsi="Times New Roman"/>
                <w:lang w:val="en-GB"/>
              </w:rPr>
            </w:pPr>
          </w:p>
          <w:p w:rsidR="0039060C" w:rsidRDefault="009449B3" w:rsidP="009449B3">
            <w:pPr>
              <w:tabs>
                <w:tab w:val="left" w:pos="7335"/>
              </w:tabs>
              <w:rPr>
                <w:rFonts w:ascii="Times New Roman" w:hAnsi="Times New Roman"/>
                <w:lang w:val="en-GB"/>
              </w:rPr>
            </w:pPr>
            <w:r>
              <w:rPr>
                <w:rFonts w:ascii="Times New Roman" w:hAnsi="Times New Roman"/>
                <w:lang w:val="en-GB"/>
              </w:rPr>
              <w:t>Hỗ trợ quản lí lớp (nếu GVBM bị trùng giờ)</w:t>
            </w:r>
          </w:p>
        </w:tc>
        <w:tc>
          <w:tcPr>
            <w:tcW w:w="3510" w:type="dxa"/>
          </w:tcPr>
          <w:p w:rsidR="0039060C" w:rsidRDefault="009449B3" w:rsidP="009449B3">
            <w:pPr>
              <w:tabs>
                <w:tab w:val="left" w:pos="7335"/>
              </w:tabs>
              <w:jc w:val="both"/>
              <w:rPr>
                <w:rFonts w:ascii="Times New Roman" w:hAnsi="Times New Roman"/>
                <w:lang w:val="en-GB"/>
              </w:rPr>
            </w:pPr>
            <w:r>
              <w:rPr>
                <w:rFonts w:ascii="Times New Roman" w:hAnsi="Times New Roman"/>
                <w:lang w:val="en-GB"/>
              </w:rPr>
              <w:t>Cô Đường, cô Hương, cô Hằng, cô Loan</w:t>
            </w:r>
            <w:r w:rsidR="0056123B">
              <w:rPr>
                <w:rFonts w:ascii="Times New Roman" w:hAnsi="Times New Roman"/>
                <w:lang w:val="en-GB"/>
              </w:rPr>
              <w:t xml:space="preserve"> và một số GVBM khác.</w:t>
            </w:r>
          </w:p>
        </w:tc>
      </w:tr>
      <w:tr w:rsidR="00570A3D" w:rsidTr="00941311">
        <w:tc>
          <w:tcPr>
            <w:tcW w:w="828" w:type="dxa"/>
          </w:tcPr>
          <w:p w:rsidR="00570A3D" w:rsidRDefault="00570A3D" w:rsidP="00714DE3">
            <w:pPr>
              <w:tabs>
                <w:tab w:val="left" w:pos="7335"/>
              </w:tabs>
              <w:rPr>
                <w:rFonts w:ascii="Times New Roman" w:hAnsi="Times New Roman"/>
                <w:lang w:val="en-GB"/>
              </w:rPr>
            </w:pPr>
            <w:r>
              <w:rPr>
                <w:rFonts w:ascii="Times New Roman" w:hAnsi="Times New Roman"/>
                <w:lang w:val="en-GB"/>
              </w:rPr>
              <w:t>9</w:t>
            </w:r>
          </w:p>
        </w:tc>
        <w:tc>
          <w:tcPr>
            <w:tcW w:w="5490" w:type="dxa"/>
          </w:tcPr>
          <w:p w:rsidR="00570A3D" w:rsidRDefault="00570A3D" w:rsidP="009449B3">
            <w:pPr>
              <w:tabs>
                <w:tab w:val="left" w:pos="7335"/>
              </w:tabs>
              <w:rPr>
                <w:rFonts w:ascii="Times New Roman" w:hAnsi="Times New Roman"/>
                <w:lang w:val="en-GB"/>
              </w:rPr>
            </w:pPr>
            <w:r>
              <w:rPr>
                <w:rFonts w:ascii="Times New Roman" w:hAnsi="Times New Roman"/>
                <w:lang w:val="en-GB"/>
              </w:rPr>
              <w:t>Giảng dạy Online, dạy trực tiếp theo TKB</w:t>
            </w:r>
            <w:r w:rsidR="00941311">
              <w:rPr>
                <w:rFonts w:ascii="Times New Roman" w:hAnsi="Times New Roman"/>
                <w:lang w:val="en-GB"/>
              </w:rPr>
              <w:t>, đưa bài giảng , bài kiểm tra trên hệ thống Youtube, VNPT E-learning</w:t>
            </w:r>
          </w:p>
        </w:tc>
        <w:tc>
          <w:tcPr>
            <w:tcW w:w="3510" w:type="dxa"/>
          </w:tcPr>
          <w:p w:rsidR="00570A3D" w:rsidRDefault="00570A3D" w:rsidP="00941311">
            <w:pPr>
              <w:tabs>
                <w:tab w:val="left" w:pos="7335"/>
              </w:tabs>
              <w:rPr>
                <w:rFonts w:ascii="Times New Roman" w:hAnsi="Times New Roman"/>
                <w:lang w:val="en-GB"/>
              </w:rPr>
            </w:pPr>
            <w:r>
              <w:rPr>
                <w:rFonts w:ascii="Times New Roman" w:hAnsi="Times New Roman"/>
                <w:lang w:val="en-GB"/>
              </w:rPr>
              <w:t>GVBM</w:t>
            </w:r>
            <w:r w:rsidR="00941311">
              <w:rPr>
                <w:rFonts w:ascii="Times New Roman" w:hAnsi="Times New Roman"/>
                <w:lang w:val="en-GB"/>
              </w:rPr>
              <w:t>, NVCNTT (Dũng), GV đã được tập huấn (đại diện của tổ CM)</w:t>
            </w:r>
          </w:p>
        </w:tc>
      </w:tr>
      <w:tr w:rsidR="00A0661E" w:rsidTr="00941311">
        <w:tc>
          <w:tcPr>
            <w:tcW w:w="828" w:type="dxa"/>
          </w:tcPr>
          <w:p w:rsidR="00A0661E" w:rsidRDefault="00A0661E" w:rsidP="00714DE3">
            <w:pPr>
              <w:tabs>
                <w:tab w:val="left" w:pos="7335"/>
              </w:tabs>
              <w:rPr>
                <w:rFonts w:ascii="Times New Roman" w:hAnsi="Times New Roman"/>
                <w:lang w:val="en-GB"/>
              </w:rPr>
            </w:pPr>
            <w:r>
              <w:rPr>
                <w:rFonts w:ascii="Times New Roman" w:hAnsi="Times New Roman"/>
                <w:lang w:val="en-GB"/>
              </w:rPr>
              <w:t>10</w:t>
            </w:r>
          </w:p>
        </w:tc>
        <w:tc>
          <w:tcPr>
            <w:tcW w:w="5490" w:type="dxa"/>
          </w:tcPr>
          <w:p w:rsidR="00A8044B" w:rsidRDefault="00A8044B" w:rsidP="00A0661E">
            <w:pPr>
              <w:tabs>
                <w:tab w:val="left" w:pos="7335"/>
              </w:tabs>
              <w:rPr>
                <w:rFonts w:ascii="Times New Roman" w:hAnsi="Times New Roman"/>
                <w:lang w:val="en-GB"/>
              </w:rPr>
            </w:pPr>
          </w:p>
          <w:p w:rsidR="00A0661E" w:rsidRDefault="00A0661E" w:rsidP="00A0661E">
            <w:pPr>
              <w:tabs>
                <w:tab w:val="left" w:pos="7335"/>
              </w:tabs>
              <w:rPr>
                <w:rFonts w:ascii="Times New Roman" w:hAnsi="Times New Roman"/>
                <w:lang w:val="en-GB"/>
              </w:rPr>
            </w:pPr>
            <w:r>
              <w:rPr>
                <w:rFonts w:ascii="Times New Roman" w:hAnsi="Times New Roman"/>
                <w:lang w:val="en-GB"/>
              </w:rPr>
              <w:t xml:space="preserve">Theo dõi học sinh, xử lý học sinh khi học sinh </w:t>
            </w:r>
            <w:r w:rsidR="00204AB8">
              <w:rPr>
                <w:rFonts w:ascii="Times New Roman" w:hAnsi="Times New Roman"/>
                <w:lang w:val="en-GB"/>
              </w:rPr>
              <w:t xml:space="preserve">có biểu hiện </w:t>
            </w:r>
            <w:r>
              <w:rPr>
                <w:rFonts w:ascii="Times New Roman" w:hAnsi="Times New Roman"/>
                <w:lang w:val="en-GB"/>
              </w:rPr>
              <w:t>bị sốt, ho, khó thở...hàng ngày</w:t>
            </w:r>
            <w:r w:rsidR="00A8044B">
              <w:rPr>
                <w:rFonts w:ascii="Times New Roman" w:hAnsi="Times New Roman"/>
                <w:lang w:val="en-GB"/>
              </w:rPr>
              <w:t>.</w:t>
            </w:r>
          </w:p>
          <w:p w:rsidR="00A8044B" w:rsidRDefault="00A8044B" w:rsidP="00A0661E">
            <w:pPr>
              <w:tabs>
                <w:tab w:val="left" w:pos="7335"/>
              </w:tabs>
              <w:rPr>
                <w:rFonts w:ascii="Times New Roman" w:hAnsi="Times New Roman"/>
                <w:lang w:val="en-GB"/>
              </w:rPr>
            </w:pPr>
          </w:p>
        </w:tc>
        <w:tc>
          <w:tcPr>
            <w:tcW w:w="3510" w:type="dxa"/>
          </w:tcPr>
          <w:p w:rsidR="00204AB8" w:rsidRDefault="00204AB8" w:rsidP="009449B3">
            <w:pPr>
              <w:tabs>
                <w:tab w:val="left" w:pos="7335"/>
              </w:tabs>
              <w:jc w:val="both"/>
              <w:rPr>
                <w:rFonts w:ascii="Times New Roman" w:hAnsi="Times New Roman"/>
                <w:lang w:val="en-GB"/>
              </w:rPr>
            </w:pPr>
          </w:p>
          <w:p w:rsidR="00A0661E" w:rsidRDefault="00A0661E" w:rsidP="009449B3">
            <w:pPr>
              <w:tabs>
                <w:tab w:val="left" w:pos="7335"/>
              </w:tabs>
              <w:jc w:val="both"/>
              <w:rPr>
                <w:rFonts w:ascii="Times New Roman" w:hAnsi="Times New Roman"/>
                <w:lang w:val="en-GB"/>
              </w:rPr>
            </w:pPr>
            <w:r>
              <w:rPr>
                <w:rFonts w:ascii="Times New Roman" w:hAnsi="Times New Roman"/>
                <w:lang w:val="en-GB"/>
              </w:rPr>
              <w:t>GVCN, GVBM, NV phụ trách y tế, Bảo vệ, Quản sinh</w:t>
            </w:r>
          </w:p>
          <w:p w:rsidR="00204AB8" w:rsidRDefault="00204AB8" w:rsidP="009449B3">
            <w:pPr>
              <w:tabs>
                <w:tab w:val="left" w:pos="7335"/>
              </w:tabs>
              <w:jc w:val="both"/>
              <w:rPr>
                <w:rFonts w:ascii="Times New Roman" w:hAnsi="Times New Roman"/>
                <w:lang w:val="en-GB"/>
              </w:rPr>
            </w:pPr>
          </w:p>
        </w:tc>
      </w:tr>
      <w:tr w:rsidR="00204AB8" w:rsidTr="00941311">
        <w:tc>
          <w:tcPr>
            <w:tcW w:w="828" w:type="dxa"/>
          </w:tcPr>
          <w:p w:rsidR="00204AB8" w:rsidRDefault="00204AB8" w:rsidP="00714DE3">
            <w:pPr>
              <w:tabs>
                <w:tab w:val="left" w:pos="7335"/>
              </w:tabs>
              <w:rPr>
                <w:rFonts w:ascii="Times New Roman" w:hAnsi="Times New Roman"/>
                <w:lang w:val="en-GB"/>
              </w:rPr>
            </w:pPr>
            <w:r>
              <w:rPr>
                <w:rFonts w:ascii="Times New Roman" w:hAnsi="Times New Roman"/>
                <w:lang w:val="en-GB"/>
              </w:rPr>
              <w:t>11</w:t>
            </w:r>
          </w:p>
        </w:tc>
        <w:tc>
          <w:tcPr>
            <w:tcW w:w="5490" w:type="dxa"/>
          </w:tcPr>
          <w:p w:rsidR="00204AB8" w:rsidRDefault="00204AB8" w:rsidP="00A0661E">
            <w:pPr>
              <w:tabs>
                <w:tab w:val="left" w:pos="7335"/>
              </w:tabs>
              <w:rPr>
                <w:rFonts w:ascii="Times New Roman" w:hAnsi="Times New Roman"/>
                <w:lang w:val="en-GB"/>
              </w:rPr>
            </w:pPr>
            <w:r>
              <w:rPr>
                <w:rFonts w:ascii="Times New Roman" w:hAnsi="Times New Roman"/>
                <w:lang w:val="en-GB"/>
              </w:rPr>
              <w:t>Thông báo cho các quầy căn tin tạm ngừng bán</w:t>
            </w:r>
          </w:p>
        </w:tc>
        <w:tc>
          <w:tcPr>
            <w:tcW w:w="3510" w:type="dxa"/>
          </w:tcPr>
          <w:p w:rsidR="00204AB8" w:rsidRDefault="00204AB8" w:rsidP="00204AB8">
            <w:pPr>
              <w:tabs>
                <w:tab w:val="left" w:pos="7335"/>
              </w:tabs>
              <w:jc w:val="both"/>
              <w:rPr>
                <w:rFonts w:ascii="Times New Roman" w:hAnsi="Times New Roman"/>
                <w:lang w:val="en-GB"/>
              </w:rPr>
            </w:pPr>
            <w:r>
              <w:rPr>
                <w:rFonts w:ascii="Times New Roman" w:hAnsi="Times New Roman"/>
                <w:lang w:val="en-GB"/>
              </w:rPr>
              <w:t>Công đoàn (cô Mai Thảo)</w:t>
            </w:r>
          </w:p>
        </w:tc>
      </w:tr>
      <w:tr w:rsidR="00446065" w:rsidTr="00941311">
        <w:tc>
          <w:tcPr>
            <w:tcW w:w="828" w:type="dxa"/>
          </w:tcPr>
          <w:p w:rsidR="00446065" w:rsidRDefault="00446065" w:rsidP="00714DE3">
            <w:pPr>
              <w:tabs>
                <w:tab w:val="left" w:pos="7335"/>
              </w:tabs>
              <w:rPr>
                <w:rFonts w:ascii="Times New Roman" w:hAnsi="Times New Roman"/>
                <w:lang w:val="en-GB"/>
              </w:rPr>
            </w:pPr>
            <w:r>
              <w:rPr>
                <w:rFonts w:ascii="Times New Roman" w:hAnsi="Times New Roman"/>
                <w:lang w:val="en-GB"/>
              </w:rPr>
              <w:t>12</w:t>
            </w:r>
          </w:p>
        </w:tc>
        <w:tc>
          <w:tcPr>
            <w:tcW w:w="5490" w:type="dxa"/>
          </w:tcPr>
          <w:p w:rsidR="00446065" w:rsidRDefault="00446065" w:rsidP="00A0661E">
            <w:pPr>
              <w:tabs>
                <w:tab w:val="left" w:pos="7335"/>
              </w:tabs>
              <w:rPr>
                <w:rFonts w:ascii="Times New Roman" w:hAnsi="Times New Roman"/>
                <w:lang w:val="en-GB"/>
              </w:rPr>
            </w:pPr>
          </w:p>
          <w:p w:rsidR="00446065" w:rsidRDefault="00446065" w:rsidP="00A0661E">
            <w:pPr>
              <w:tabs>
                <w:tab w:val="left" w:pos="7335"/>
              </w:tabs>
              <w:rPr>
                <w:rFonts w:ascii="Times New Roman" w:hAnsi="Times New Roman"/>
                <w:lang w:val="en-GB"/>
              </w:rPr>
            </w:pPr>
            <w:proofErr w:type="gramStart"/>
            <w:r>
              <w:rPr>
                <w:rFonts w:ascii="Times New Roman" w:hAnsi="Times New Roman"/>
                <w:lang w:val="en-GB"/>
              </w:rPr>
              <w:t>Sắp  xếp</w:t>
            </w:r>
            <w:proofErr w:type="gramEnd"/>
            <w:r>
              <w:rPr>
                <w:rFonts w:ascii="Times New Roman" w:hAnsi="Times New Roman"/>
                <w:lang w:val="en-GB"/>
              </w:rPr>
              <w:t xml:space="preserve"> , vệ sinh các phòng thực hành, phòng chức năng, thư viện, thiết bị...</w:t>
            </w:r>
          </w:p>
        </w:tc>
        <w:tc>
          <w:tcPr>
            <w:tcW w:w="3510" w:type="dxa"/>
          </w:tcPr>
          <w:p w:rsidR="00446065" w:rsidRDefault="00F37AE0" w:rsidP="00F37AE0">
            <w:pPr>
              <w:tabs>
                <w:tab w:val="left" w:pos="7335"/>
              </w:tabs>
              <w:jc w:val="both"/>
              <w:rPr>
                <w:rFonts w:ascii="Times New Roman" w:hAnsi="Times New Roman"/>
                <w:lang w:val="en-GB"/>
              </w:rPr>
            </w:pPr>
            <w:r>
              <w:rPr>
                <w:rFonts w:ascii="Times New Roman" w:hAnsi="Times New Roman"/>
                <w:lang w:val="en-GB"/>
              </w:rPr>
              <w:t>GV phụ trách các phòng (Tổ tin</w:t>
            </w:r>
            <w:r w:rsidR="00446065">
              <w:rPr>
                <w:rFonts w:ascii="Times New Roman" w:hAnsi="Times New Roman"/>
                <w:lang w:val="en-GB"/>
              </w:rPr>
              <w:t>, cô Vân, cô Hằng, cô P Dung, cô T.Dung, cô LinhTB)</w:t>
            </w:r>
          </w:p>
        </w:tc>
      </w:tr>
    </w:tbl>
    <w:p w:rsidR="0056123B" w:rsidRDefault="0056123B" w:rsidP="00714DE3">
      <w:pPr>
        <w:tabs>
          <w:tab w:val="left" w:pos="7335"/>
        </w:tabs>
        <w:rPr>
          <w:rFonts w:ascii="Times New Roman" w:hAnsi="Times New Roman"/>
          <w:b/>
          <w:lang w:val="en-GB"/>
        </w:rPr>
      </w:pPr>
    </w:p>
    <w:p w:rsidR="0056123B" w:rsidRPr="0056123B" w:rsidRDefault="0056123B" w:rsidP="0056123B">
      <w:pPr>
        <w:rPr>
          <w:rFonts w:ascii="Times New Roman" w:hAnsi="Times New Roman"/>
          <w:lang w:val="en-GB"/>
        </w:rPr>
      </w:pPr>
    </w:p>
    <w:p w:rsidR="0056123B" w:rsidRDefault="0056123B" w:rsidP="0056123B">
      <w:pPr>
        <w:rPr>
          <w:rFonts w:ascii="Times New Roman" w:hAnsi="Times New Roman"/>
          <w:lang w:val="en-GB"/>
        </w:rPr>
      </w:pPr>
    </w:p>
    <w:p w:rsidR="00714DE3" w:rsidRPr="0056123B" w:rsidRDefault="00F37AE0" w:rsidP="0056123B">
      <w:pPr>
        <w:tabs>
          <w:tab w:val="left" w:pos="7155"/>
        </w:tabs>
        <w:rPr>
          <w:rFonts w:ascii="Times New Roman" w:hAnsi="Times New Roman"/>
          <w:b/>
          <w:lang w:val="en-GB"/>
        </w:rPr>
      </w:pPr>
      <w:r>
        <w:rPr>
          <w:rFonts w:ascii="Times New Roman" w:hAnsi="Times New Roman"/>
          <w:b/>
          <w:lang w:val="en-GB"/>
        </w:rPr>
        <w:t xml:space="preserve">                                                                                                    </w:t>
      </w:r>
      <w:r w:rsidR="0056123B" w:rsidRPr="0056123B">
        <w:rPr>
          <w:rFonts w:ascii="Times New Roman" w:hAnsi="Times New Roman"/>
          <w:b/>
          <w:lang w:val="en-GB"/>
        </w:rPr>
        <w:t>HIỆU TRƯỞNG</w:t>
      </w:r>
    </w:p>
    <w:sectPr w:rsidR="00714DE3" w:rsidRPr="0056123B" w:rsidSect="0005620E">
      <w:pgSz w:w="12240" w:h="15840"/>
      <w:pgMar w:top="1440" w:right="1440" w:bottom="1440" w:left="172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VnTime">
    <w:panose1 w:val="020BE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41B71EFA"/>
    <w:lvl w:ilvl="0" w:tplc="FFFFFFFF">
      <w:start w:val="1"/>
      <w:numFmt w:val="bullet"/>
      <w:lvlText w:val="-"/>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5"/>
    <w:multiLevelType w:val="hybridMultilevel"/>
    <w:tmpl w:val="515F00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57B458A0"/>
    <w:multiLevelType w:val="hybridMultilevel"/>
    <w:tmpl w:val="159C67C4"/>
    <w:lvl w:ilvl="0" w:tplc="A84271BE">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1F07209"/>
    <w:multiLevelType w:val="hybridMultilevel"/>
    <w:tmpl w:val="651C5354"/>
    <w:lvl w:ilvl="0" w:tplc="EB36118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452439"/>
    <w:rsid w:val="00023CB8"/>
    <w:rsid w:val="0005620E"/>
    <w:rsid w:val="00064F16"/>
    <w:rsid w:val="000E08EA"/>
    <w:rsid w:val="000E125C"/>
    <w:rsid w:val="000E47BB"/>
    <w:rsid w:val="00163E7C"/>
    <w:rsid w:val="00175A9F"/>
    <w:rsid w:val="001773F6"/>
    <w:rsid w:val="001C10FD"/>
    <w:rsid w:val="001D6588"/>
    <w:rsid w:val="00204AB8"/>
    <w:rsid w:val="00296FCF"/>
    <w:rsid w:val="002D168F"/>
    <w:rsid w:val="00314406"/>
    <w:rsid w:val="00332F7D"/>
    <w:rsid w:val="0033698A"/>
    <w:rsid w:val="00367866"/>
    <w:rsid w:val="00371888"/>
    <w:rsid w:val="00374151"/>
    <w:rsid w:val="0039060C"/>
    <w:rsid w:val="003A1154"/>
    <w:rsid w:val="003C14D6"/>
    <w:rsid w:val="00413ECB"/>
    <w:rsid w:val="00446065"/>
    <w:rsid w:val="00452439"/>
    <w:rsid w:val="004629CE"/>
    <w:rsid w:val="00465865"/>
    <w:rsid w:val="00480ECA"/>
    <w:rsid w:val="004D28FD"/>
    <w:rsid w:val="004E20E7"/>
    <w:rsid w:val="0056123B"/>
    <w:rsid w:val="00570A3D"/>
    <w:rsid w:val="0059485D"/>
    <w:rsid w:val="005A6D1D"/>
    <w:rsid w:val="005E1C34"/>
    <w:rsid w:val="005F5358"/>
    <w:rsid w:val="005F6BD9"/>
    <w:rsid w:val="006842B5"/>
    <w:rsid w:val="00691E6A"/>
    <w:rsid w:val="00703290"/>
    <w:rsid w:val="00714DE3"/>
    <w:rsid w:val="00751B8C"/>
    <w:rsid w:val="0078010F"/>
    <w:rsid w:val="007805C4"/>
    <w:rsid w:val="00782F85"/>
    <w:rsid w:val="0079120A"/>
    <w:rsid w:val="007A410F"/>
    <w:rsid w:val="007F6288"/>
    <w:rsid w:val="00825E8B"/>
    <w:rsid w:val="008D3ACA"/>
    <w:rsid w:val="008E2D21"/>
    <w:rsid w:val="00925DB4"/>
    <w:rsid w:val="00941311"/>
    <w:rsid w:val="009449B3"/>
    <w:rsid w:val="009812F7"/>
    <w:rsid w:val="00992EEA"/>
    <w:rsid w:val="009D06DB"/>
    <w:rsid w:val="009D33EB"/>
    <w:rsid w:val="009D4D65"/>
    <w:rsid w:val="009E4ED5"/>
    <w:rsid w:val="00A0661E"/>
    <w:rsid w:val="00A448C2"/>
    <w:rsid w:val="00A47524"/>
    <w:rsid w:val="00A63D2E"/>
    <w:rsid w:val="00A74AB1"/>
    <w:rsid w:val="00A8044B"/>
    <w:rsid w:val="00AB57F1"/>
    <w:rsid w:val="00AC30C4"/>
    <w:rsid w:val="00AD64D7"/>
    <w:rsid w:val="00AF2803"/>
    <w:rsid w:val="00B1008E"/>
    <w:rsid w:val="00B65218"/>
    <w:rsid w:val="00B86CA3"/>
    <w:rsid w:val="00B93144"/>
    <w:rsid w:val="00B936E6"/>
    <w:rsid w:val="00C07A88"/>
    <w:rsid w:val="00C20364"/>
    <w:rsid w:val="00C50FFD"/>
    <w:rsid w:val="00C55076"/>
    <w:rsid w:val="00C7652F"/>
    <w:rsid w:val="00C80142"/>
    <w:rsid w:val="00CD226A"/>
    <w:rsid w:val="00CD2319"/>
    <w:rsid w:val="00CE3706"/>
    <w:rsid w:val="00CE4392"/>
    <w:rsid w:val="00CF6594"/>
    <w:rsid w:val="00D22D15"/>
    <w:rsid w:val="00D41E3E"/>
    <w:rsid w:val="00D7657F"/>
    <w:rsid w:val="00D93980"/>
    <w:rsid w:val="00DA5553"/>
    <w:rsid w:val="00DB5C73"/>
    <w:rsid w:val="00DC74FE"/>
    <w:rsid w:val="00E16F29"/>
    <w:rsid w:val="00E2588D"/>
    <w:rsid w:val="00E35A15"/>
    <w:rsid w:val="00E51A20"/>
    <w:rsid w:val="00E6641D"/>
    <w:rsid w:val="00E77DC3"/>
    <w:rsid w:val="00E970FB"/>
    <w:rsid w:val="00EA0FD7"/>
    <w:rsid w:val="00EA23E5"/>
    <w:rsid w:val="00EC4D02"/>
    <w:rsid w:val="00F0703C"/>
    <w:rsid w:val="00F3443F"/>
    <w:rsid w:val="00F37AE0"/>
    <w:rsid w:val="00F722B3"/>
    <w:rsid w:val="00FC6E63"/>
    <w:rsid w:val="00FE07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439"/>
    <w:pPr>
      <w:spacing w:after="0" w:line="240" w:lineRule="auto"/>
    </w:pPr>
    <w:rPr>
      <w:rFonts w:ascii="VNI-Times" w:eastAsia="Times New Roman" w:hAnsi="VNI-Times"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452439"/>
    <w:pPr>
      <w:autoSpaceDE w:val="0"/>
      <w:autoSpaceDN w:val="0"/>
      <w:jc w:val="both"/>
    </w:pPr>
    <w:rPr>
      <w:rFonts w:ascii=".VnTime" w:hAnsi=".VnTime" w:cs=".VnTime"/>
      <w:szCs w:val="28"/>
      <w:lang w:val="en-GB"/>
    </w:rPr>
  </w:style>
  <w:style w:type="character" w:customStyle="1" w:styleId="BodyTextChar">
    <w:name w:val="Body Text Char"/>
    <w:basedOn w:val="DefaultParagraphFont"/>
    <w:uiPriority w:val="99"/>
    <w:semiHidden/>
    <w:rsid w:val="00452439"/>
    <w:rPr>
      <w:rFonts w:ascii="VNI-Times" w:eastAsia="Times New Roman" w:hAnsi="VNI-Times" w:cs="Times New Roman"/>
      <w:sz w:val="28"/>
      <w:szCs w:val="24"/>
    </w:rPr>
  </w:style>
  <w:style w:type="character" w:customStyle="1" w:styleId="BodyTextChar1">
    <w:name w:val="Body Text Char1"/>
    <w:link w:val="BodyText"/>
    <w:rsid w:val="00452439"/>
    <w:rPr>
      <w:rFonts w:ascii=".VnTime" w:eastAsia="Times New Roman" w:hAnsi=".VnTime" w:cs=".VnTime"/>
      <w:sz w:val="28"/>
      <w:szCs w:val="28"/>
      <w:lang w:val="en-GB"/>
    </w:rPr>
  </w:style>
  <w:style w:type="paragraph" w:styleId="BalloonText">
    <w:name w:val="Balloon Text"/>
    <w:basedOn w:val="Normal"/>
    <w:link w:val="BalloonTextChar"/>
    <w:uiPriority w:val="99"/>
    <w:semiHidden/>
    <w:unhideWhenUsed/>
    <w:rsid w:val="009E4ED5"/>
    <w:rPr>
      <w:rFonts w:ascii="Tahoma" w:hAnsi="Tahoma" w:cs="Tahoma"/>
      <w:sz w:val="16"/>
      <w:szCs w:val="16"/>
    </w:rPr>
  </w:style>
  <w:style w:type="character" w:customStyle="1" w:styleId="BalloonTextChar">
    <w:name w:val="Balloon Text Char"/>
    <w:basedOn w:val="DefaultParagraphFont"/>
    <w:link w:val="BalloonText"/>
    <w:uiPriority w:val="99"/>
    <w:semiHidden/>
    <w:rsid w:val="009E4ED5"/>
    <w:rPr>
      <w:rFonts w:ascii="Tahoma" w:eastAsia="Times New Roman" w:hAnsi="Tahoma" w:cs="Tahoma"/>
      <w:sz w:val="16"/>
      <w:szCs w:val="16"/>
    </w:rPr>
  </w:style>
  <w:style w:type="paragraph" w:styleId="NormalWeb">
    <w:name w:val="Normal (Web)"/>
    <w:basedOn w:val="Normal"/>
    <w:uiPriority w:val="99"/>
    <w:unhideWhenUsed/>
    <w:rsid w:val="00AC30C4"/>
    <w:pPr>
      <w:spacing w:before="100" w:beforeAutospacing="1" w:after="100" w:afterAutospacing="1"/>
    </w:pPr>
    <w:rPr>
      <w:rFonts w:ascii="Times New Roman" w:hAnsi="Times New Roman"/>
      <w:sz w:val="24"/>
    </w:rPr>
  </w:style>
  <w:style w:type="character" w:styleId="Emphasis">
    <w:name w:val="Emphasis"/>
    <w:uiPriority w:val="20"/>
    <w:qFormat/>
    <w:rsid w:val="00AC30C4"/>
    <w:rPr>
      <w:i/>
      <w:iCs/>
    </w:rPr>
  </w:style>
  <w:style w:type="character" w:styleId="Strong">
    <w:name w:val="Strong"/>
    <w:uiPriority w:val="22"/>
    <w:qFormat/>
    <w:rsid w:val="00A448C2"/>
    <w:rPr>
      <w:b/>
      <w:bCs/>
    </w:rPr>
  </w:style>
  <w:style w:type="table" w:styleId="TableGrid">
    <w:name w:val="Table Grid"/>
    <w:basedOn w:val="TableNormal"/>
    <w:uiPriority w:val="59"/>
    <w:rsid w:val="00714D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D22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439"/>
    <w:pPr>
      <w:spacing w:after="0" w:line="240" w:lineRule="auto"/>
    </w:pPr>
    <w:rPr>
      <w:rFonts w:ascii="VNI-Times" w:eastAsia="Times New Roman" w:hAnsi="VNI-Times"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452439"/>
    <w:pPr>
      <w:autoSpaceDE w:val="0"/>
      <w:autoSpaceDN w:val="0"/>
      <w:jc w:val="both"/>
    </w:pPr>
    <w:rPr>
      <w:rFonts w:ascii=".VnTime" w:hAnsi=".VnTime" w:cs=".VnTime"/>
      <w:szCs w:val="28"/>
      <w:lang w:val="en-GB"/>
    </w:rPr>
  </w:style>
  <w:style w:type="character" w:customStyle="1" w:styleId="BodyTextChar">
    <w:name w:val="Body Text Char"/>
    <w:basedOn w:val="DefaultParagraphFont"/>
    <w:uiPriority w:val="99"/>
    <w:semiHidden/>
    <w:rsid w:val="00452439"/>
    <w:rPr>
      <w:rFonts w:ascii="VNI-Times" w:eastAsia="Times New Roman" w:hAnsi="VNI-Times" w:cs="Times New Roman"/>
      <w:sz w:val="28"/>
      <w:szCs w:val="24"/>
    </w:rPr>
  </w:style>
  <w:style w:type="character" w:customStyle="1" w:styleId="BodyTextChar1">
    <w:name w:val="Body Text Char1"/>
    <w:link w:val="BodyText"/>
    <w:rsid w:val="00452439"/>
    <w:rPr>
      <w:rFonts w:ascii=".VnTime" w:eastAsia="Times New Roman" w:hAnsi=".VnTime" w:cs=".VnTime"/>
      <w:sz w:val="28"/>
      <w:szCs w:val="28"/>
      <w:lang w:val="en-GB"/>
    </w:rPr>
  </w:style>
  <w:style w:type="paragraph" w:styleId="BalloonText">
    <w:name w:val="Balloon Text"/>
    <w:basedOn w:val="Normal"/>
    <w:link w:val="BalloonTextChar"/>
    <w:uiPriority w:val="99"/>
    <w:semiHidden/>
    <w:unhideWhenUsed/>
    <w:rsid w:val="009E4ED5"/>
    <w:rPr>
      <w:rFonts w:ascii="Tahoma" w:hAnsi="Tahoma" w:cs="Tahoma"/>
      <w:sz w:val="16"/>
      <w:szCs w:val="16"/>
    </w:rPr>
  </w:style>
  <w:style w:type="character" w:customStyle="1" w:styleId="BalloonTextChar">
    <w:name w:val="Balloon Text Char"/>
    <w:basedOn w:val="DefaultParagraphFont"/>
    <w:link w:val="BalloonText"/>
    <w:uiPriority w:val="99"/>
    <w:semiHidden/>
    <w:rsid w:val="009E4ED5"/>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2060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AD849-4BD3-4540-A90A-888F9799F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1999</Words>
  <Characters>11395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 7</cp:lastModifiedBy>
  <cp:revision>2</cp:revision>
  <cp:lastPrinted>2020-04-25T01:08:00Z</cp:lastPrinted>
  <dcterms:created xsi:type="dcterms:W3CDTF">2020-04-25T15:02:00Z</dcterms:created>
  <dcterms:modified xsi:type="dcterms:W3CDTF">2020-04-25T15:02:00Z</dcterms:modified>
</cp:coreProperties>
</file>